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AFB" w:rsidRPr="004E420F" w:rsidRDefault="00982AFB" w:rsidP="00982AFB">
      <w:pPr>
        <w:pStyle w:val="11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4E420F">
        <w:rPr>
          <w:rFonts w:ascii="Times New Roman" w:hAnsi="Times New Roman" w:cs="Times New Roman"/>
          <w:b w:val="0"/>
          <w:sz w:val="20"/>
          <w:szCs w:val="20"/>
        </w:rPr>
        <w:t>Приложение к протоколу</w:t>
      </w:r>
    </w:p>
    <w:p w:rsidR="00982AFB" w:rsidRPr="004E420F" w:rsidRDefault="00982AFB" w:rsidP="00982AFB">
      <w:pPr>
        <w:pStyle w:val="11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4E420F">
        <w:rPr>
          <w:rFonts w:ascii="Times New Roman" w:hAnsi="Times New Roman" w:cs="Times New Roman"/>
          <w:b w:val="0"/>
          <w:sz w:val="20"/>
          <w:szCs w:val="20"/>
        </w:rPr>
        <w:t xml:space="preserve"> административного совета</w:t>
      </w:r>
    </w:p>
    <w:p w:rsidR="00982AFB" w:rsidRPr="004E420F" w:rsidRDefault="00982AFB" w:rsidP="00982AFB">
      <w:pPr>
        <w:pStyle w:val="11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4E420F">
        <w:rPr>
          <w:rFonts w:ascii="Times New Roman" w:hAnsi="Times New Roman" w:cs="Times New Roman"/>
          <w:b w:val="0"/>
          <w:sz w:val="20"/>
          <w:szCs w:val="20"/>
        </w:rPr>
        <w:t>от 18.01.2022 г.</w:t>
      </w:r>
    </w:p>
    <w:p w:rsidR="00982AFB" w:rsidRPr="004E420F" w:rsidRDefault="00982AFB" w:rsidP="00982AFB">
      <w:pPr>
        <w:pStyle w:val="11"/>
        <w:jc w:val="right"/>
        <w:rPr>
          <w:rFonts w:ascii="Times New Roman" w:hAnsi="Times New Roman" w:cs="Times New Roman"/>
          <w:sz w:val="20"/>
          <w:szCs w:val="20"/>
        </w:rPr>
      </w:pPr>
    </w:p>
    <w:p w:rsidR="00324CB8" w:rsidRPr="004E420F" w:rsidRDefault="00801397" w:rsidP="00982AFB">
      <w:pPr>
        <w:pStyle w:val="11"/>
        <w:jc w:val="center"/>
        <w:rPr>
          <w:rFonts w:ascii="Times New Roman" w:hAnsi="Times New Roman" w:cs="Times New Roman"/>
          <w:sz w:val="20"/>
          <w:szCs w:val="20"/>
        </w:rPr>
      </w:pPr>
      <w:r w:rsidRPr="004E420F">
        <w:rPr>
          <w:rFonts w:ascii="Times New Roman" w:hAnsi="Times New Roman" w:cs="Times New Roman"/>
          <w:sz w:val="20"/>
          <w:szCs w:val="20"/>
        </w:rPr>
        <w:t>ИТОГИ РЕАЛИЗАЦИИ ОБЛАСТНОГО ИННОВАЦИОННОГО МЕТОДИЧЕСКОГО ПРОЕКТА «ДИСТАНЦИОННЫЕ ТЕХНОЛОГИИ: ФОРМИРОВАНИЕ УСПЕШНЫХ ПРАКТИК ДОПОЛНИТЕЛЬНОГО ОБРАЗОВАНИЯ»</w:t>
      </w:r>
    </w:p>
    <w:p w:rsidR="00125F18" w:rsidRPr="004E420F" w:rsidRDefault="00125F18" w:rsidP="008C6549">
      <w:pPr>
        <w:pStyle w:val="a7"/>
        <w:spacing w:after="0"/>
        <w:ind w:left="0" w:firstLine="567"/>
        <w:jc w:val="both"/>
        <w:rPr>
          <w:sz w:val="20"/>
          <w:szCs w:val="20"/>
        </w:rPr>
      </w:pPr>
    </w:p>
    <w:p w:rsidR="00F02195" w:rsidRPr="004E420F" w:rsidRDefault="00F02195" w:rsidP="008C6549">
      <w:pPr>
        <w:pStyle w:val="a7"/>
        <w:spacing w:after="0"/>
        <w:ind w:left="0" w:firstLine="567"/>
        <w:jc w:val="both"/>
        <w:rPr>
          <w:color w:val="FF0000"/>
          <w:sz w:val="20"/>
          <w:szCs w:val="20"/>
        </w:rPr>
      </w:pPr>
      <w:r w:rsidRPr="004E420F">
        <w:rPr>
          <w:sz w:val="20"/>
          <w:szCs w:val="20"/>
        </w:rPr>
        <w:t>В настоящее время обучение с применением дистанционных образовательных технологий</w:t>
      </w:r>
      <w:r w:rsidR="0092062D" w:rsidRPr="004E420F">
        <w:rPr>
          <w:sz w:val="20"/>
          <w:szCs w:val="20"/>
        </w:rPr>
        <w:t xml:space="preserve"> </w:t>
      </w:r>
      <w:r w:rsidRPr="004E420F">
        <w:rPr>
          <w:sz w:val="20"/>
          <w:szCs w:val="20"/>
        </w:rPr>
        <w:t xml:space="preserve">и электронного обучения </w:t>
      </w:r>
      <w:r w:rsidR="0092062D" w:rsidRPr="004E420F">
        <w:rPr>
          <w:sz w:val="20"/>
          <w:szCs w:val="20"/>
        </w:rPr>
        <w:t xml:space="preserve">в дополнительном образовании </w:t>
      </w:r>
      <w:r w:rsidRPr="004E420F">
        <w:rPr>
          <w:sz w:val="20"/>
          <w:szCs w:val="20"/>
        </w:rPr>
        <w:t>становится все более актуальным и востребованным. Данное направление является частью модели повышения доступности дополнительного образования, создающей возможности получения дополнительного образования для различных категорий детей в соответствии</w:t>
      </w:r>
      <w:r w:rsidR="0092062D" w:rsidRPr="004E420F">
        <w:rPr>
          <w:sz w:val="20"/>
          <w:szCs w:val="20"/>
        </w:rPr>
        <w:t xml:space="preserve"> </w:t>
      </w:r>
      <w:r w:rsidRPr="004E420F">
        <w:rPr>
          <w:sz w:val="20"/>
          <w:szCs w:val="20"/>
        </w:rPr>
        <w:t>с их образовательными потребностями и индивидуальными возможностями.</w:t>
      </w:r>
    </w:p>
    <w:p w:rsidR="00F02195" w:rsidRPr="004E420F" w:rsidRDefault="00F02195" w:rsidP="008C6549">
      <w:pPr>
        <w:pStyle w:val="a7"/>
        <w:spacing w:after="0"/>
        <w:ind w:left="0" w:firstLine="567"/>
        <w:jc w:val="both"/>
        <w:rPr>
          <w:sz w:val="20"/>
          <w:szCs w:val="20"/>
        </w:rPr>
      </w:pPr>
      <w:r w:rsidRPr="004E420F">
        <w:rPr>
          <w:sz w:val="20"/>
          <w:szCs w:val="20"/>
        </w:rPr>
        <w:t xml:space="preserve">Учитывая всё вышеизложенное, в </w:t>
      </w:r>
      <w:r w:rsidR="002D0FD5" w:rsidRPr="004E420F">
        <w:rPr>
          <w:sz w:val="20"/>
          <w:szCs w:val="20"/>
        </w:rPr>
        <w:t>сентябре</w:t>
      </w:r>
      <w:r w:rsidRPr="004E420F">
        <w:rPr>
          <w:sz w:val="20"/>
          <w:szCs w:val="20"/>
        </w:rPr>
        <w:t xml:space="preserve"> 2020 года инициативная группа педагогических работников Дворца-Мемориала </w:t>
      </w:r>
      <w:r w:rsidR="00324CB8" w:rsidRPr="004E420F">
        <w:rPr>
          <w:sz w:val="20"/>
          <w:szCs w:val="20"/>
        </w:rPr>
        <w:t xml:space="preserve">начала работу над созданием и реализацией </w:t>
      </w:r>
      <w:r w:rsidR="0092062D" w:rsidRPr="004E420F">
        <w:rPr>
          <w:sz w:val="20"/>
          <w:szCs w:val="20"/>
        </w:rPr>
        <w:t xml:space="preserve">Областного инновационного методического проекта </w:t>
      </w:r>
      <w:r w:rsidR="00324CB8" w:rsidRPr="004E420F">
        <w:rPr>
          <w:sz w:val="20"/>
          <w:szCs w:val="20"/>
        </w:rPr>
        <w:t>«Дистанционные технологии: формирование успешных практик дополнительного образования»,</w:t>
      </w:r>
      <w:r w:rsidR="00324CB8" w:rsidRPr="004E420F">
        <w:rPr>
          <w:b/>
          <w:sz w:val="20"/>
          <w:szCs w:val="20"/>
        </w:rPr>
        <w:t xml:space="preserve"> </w:t>
      </w:r>
      <w:r w:rsidR="00324CB8" w:rsidRPr="004E420F">
        <w:rPr>
          <w:sz w:val="20"/>
          <w:szCs w:val="20"/>
        </w:rPr>
        <w:t>который был</w:t>
      </w:r>
      <w:r w:rsidR="00324CB8" w:rsidRPr="004E420F">
        <w:rPr>
          <w:b/>
          <w:sz w:val="20"/>
          <w:szCs w:val="20"/>
        </w:rPr>
        <w:t xml:space="preserve"> </w:t>
      </w:r>
      <w:r w:rsidR="00324CB8" w:rsidRPr="004E420F">
        <w:rPr>
          <w:sz w:val="20"/>
          <w:szCs w:val="20"/>
        </w:rPr>
        <w:t xml:space="preserve">рассмотрен на методическом совете учреждения, утверждён Приказом директора (№10-б от 26 января 2021 года).  </w:t>
      </w:r>
    </w:p>
    <w:p w:rsidR="002D0FD5" w:rsidRPr="004E420F" w:rsidRDefault="002D0FD5" w:rsidP="0092062D">
      <w:pPr>
        <w:ind w:firstLine="567"/>
        <w:jc w:val="both"/>
        <w:rPr>
          <w:rFonts w:cs="Times New Roman"/>
          <w:sz w:val="20"/>
          <w:szCs w:val="20"/>
        </w:rPr>
      </w:pPr>
      <w:r w:rsidRPr="004E420F">
        <w:rPr>
          <w:rFonts w:cs="Times New Roman"/>
          <w:sz w:val="20"/>
          <w:szCs w:val="20"/>
        </w:rPr>
        <w:t>Были определены этапы и сроки реализации проекта:</w:t>
      </w:r>
    </w:p>
    <w:p w:rsidR="002D0FD5" w:rsidRPr="004E420F" w:rsidRDefault="0092062D" w:rsidP="0092062D">
      <w:pPr>
        <w:ind w:firstLine="567"/>
        <w:jc w:val="both"/>
        <w:rPr>
          <w:rFonts w:cs="Times New Roman"/>
          <w:sz w:val="20"/>
          <w:szCs w:val="20"/>
        </w:rPr>
      </w:pPr>
      <w:r w:rsidRPr="004E420F">
        <w:rPr>
          <w:rFonts w:cs="Times New Roman"/>
          <w:sz w:val="20"/>
          <w:szCs w:val="20"/>
        </w:rPr>
        <w:t>- п</w:t>
      </w:r>
      <w:r w:rsidR="002D0FD5" w:rsidRPr="004E420F">
        <w:rPr>
          <w:rFonts w:cs="Times New Roman"/>
          <w:sz w:val="20"/>
          <w:szCs w:val="20"/>
        </w:rPr>
        <w:t>ервый  этап (теоретический) – сентябрь 2020 года – ноябрь 2020 г</w:t>
      </w:r>
      <w:r w:rsidRPr="004E420F">
        <w:rPr>
          <w:rFonts w:cs="Times New Roman"/>
          <w:sz w:val="20"/>
          <w:szCs w:val="20"/>
        </w:rPr>
        <w:t>.,</w:t>
      </w:r>
    </w:p>
    <w:p w:rsidR="002D0FD5" w:rsidRPr="004E420F" w:rsidRDefault="0092062D" w:rsidP="0092062D">
      <w:pPr>
        <w:ind w:firstLine="567"/>
        <w:jc w:val="both"/>
        <w:rPr>
          <w:rFonts w:cs="Times New Roman"/>
          <w:sz w:val="20"/>
          <w:szCs w:val="20"/>
        </w:rPr>
      </w:pPr>
      <w:r w:rsidRPr="004E420F">
        <w:rPr>
          <w:rFonts w:cs="Times New Roman"/>
          <w:sz w:val="20"/>
          <w:szCs w:val="20"/>
        </w:rPr>
        <w:t>- в</w:t>
      </w:r>
      <w:r w:rsidR="002D0FD5" w:rsidRPr="004E420F">
        <w:rPr>
          <w:rFonts w:cs="Times New Roman"/>
          <w:sz w:val="20"/>
          <w:szCs w:val="20"/>
        </w:rPr>
        <w:t>торой этап (</w:t>
      </w:r>
      <w:proofErr w:type="spellStart"/>
      <w:r w:rsidR="002D0FD5" w:rsidRPr="004E420F">
        <w:rPr>
          <w:rFonts w:cs="Times New Roman"/>
          <w:sz w:val="20"/>
          <w:szCs w:val="20"/>
        </w:rPr>
        <w:t>деятельностный</w:t>
      </w:r>
      <w:proofErr w:type="spellEnd"/>
      <w:r w:rsidR="002D0FD5" w:rsidRPr="004E420F">
        <w:rPr>
          <w:rFonts w:cs="Times New Roman"/>
          <w:sz w:val="20"/>
          <w:szCs w:val="20"/>
        </w:rPr>
        <w:t xml:space="preserve">) - ноябрь 2020 года  – октябрь 2021 </w:t>
      </w:r>
      <w:r w:rsidRPr="004E420F">
        <w:rPr>
          <w:rFonts w:cs="Times New Roman"/>
          <w:sz w:val="20"/>
          <w:szCs w:val="20"/>
        </w:rPr>
        <w:t>г.,</w:t>
      </w:r>
    </w:p>
    <w:p w:rsidR="002D0FD5" w:rsidRPr="004E420F" w:rsidRDefault="0092062D" w:rsidP="0092062D">
      <w:pPr>
        <w:ind w:firstLine="567"/>
        <w:jc w:val="both"/>
        <w:rPr>
          <w:rFonts w:cs="Times New Roman"/>
          <w:sz w:val="20"/>
          <w:szCs w:val="20"/>
        </w:rPr>
      </w:pPr>
      <w:r w:rsidRPr="004E420F">
        <w:rPr>
          <w:rFonts w:cs="Times New Roman"/>
          <w:sz w:val="20"/>
          <w:szCs w:val="20"/>
        </w:rPr>
        <w:t>- т</w:t>
      </w:r>
      <w:r w:rsidR="002D0FD5" w:rsidRPr="004E420F">
        <w:rPr>
          <w:rFonts w:cs="Times New Roman"/>
          <w:sz w:val="20"/>
          <w:szCs w:val="20"/>
        </w:rPr>
        <w:t>ретий этап (рефлексивный) – ноябрь 2021 года – декабрь 2021 г</w:t>
      </w:r>
      <w:r w:rsidRPr="004E420F">
        <w:rPr>
          <w:rFonts w:cs="Times New Roman"/>
          <w:sz w:val="20"/>
          <w:szCs w:val="20"/>
        </w:rPr>
        <w:t>.</w:t>
      </w:r>
    </w:p>
    <w:p w:rsidR="002D0FD5" w:rsidRPr="004E420F" w:rsidRDefault="002D0FD5" w:rsidP="002D0FD5">
      <w:pPr>
        <w:pStyle w:val="a7"/>
        <w:spacing w:after="0"/>
        <w:ind w:left="0" w:firstLine="567"/>
        <w:jc w:val="both"/>
        <w:rPr>
          <w:sz w:val="20"/>
          <w:szCs w:val="20"/>
        </w:rPr>
      </w:pPr>
      <w:r w:rsidRPr="004E420F">
        <w:rPr>
          <w:b/>
          <w:i/>
          <w:sz w:val="20"/>
          <w:szCs w:val="20"/>
        </w:rPr>
        <w:t>Идея проекта:</w:t>
      </w:r>
      <w:r w:rsidRPr="004E420F">
        <w:rPr>
          <w:sz w:val="20"/>
          <w:szCs w:val="20"/>
        </w:rPr>
        <w:t xml:space="preserve"> обеспечить б</w:t>
      </w:r>
      <w:r w:rsidR="0092062D" w:rsidRPr="004E420F">
        <w:rPr>
          <w:sz w:val="20"/>
          <w:szCs w:val="20"/>
        </w:rPr>
        <w:t>о</w:t>
      </w:r>
      <w:r w:rsidRPr="004E420F">
        <w:rPr>
          <w:sz w:val="20"/>
          <w:szCs w:val="20"/>
        </w:rPr>
        <w:t xml:space="preserve">льшую свободу выбора содержания дополнительного образования учащимися Кировской области на основе электронного обучения с применением дистанционных образовательных технологий (далее ЭО и ДОТ), актуальных для разных возрастных </w:t>
      </w:r>
      <w:proofErr w:type="gramStart"/>
      <w:r w:rsidRPr="004E420F">
        <w:rPr>
          <w:sz w:val="20"/>
          <w:szCs w:val="20"/>
        </w:rPr>
        <w:t>категорий</w:t>
      </w:r>
      <w:proofErr w:type="gramEnd"/>
      <w:r w:rsidRPr="004E420F">
        <w:rPr>
          <w:sz w:val="20"/>
          <w:szCs w:val="20"/>
        </w:rPr>
        <w:t xml:space="preserve"> обучающихся, в том числе, детей с ограниченными возможностями здоровья. </w:t>
      </w:r>
    </w:p>
    <w:p w:rsidR="002D0FD5" w:rsidRPr="004E420F" w:rsidRDefault="002D0FD5" w:rsidP="002D0FD5">
      <w:pPr>
        <w:ind w:firstLine="567"/>
        <w:jc w:val="both"/>
        <w:rPr>
          <w:rFonts w:cs="Times New Roman"/>
          <w:sz w:val="20"/>
          <w:szCs w:val="20"/>
        </w:rPr>
      </w:pPr>
      <w:r w:rsidRPr="004E420F">
        <w:rPr>
          <w:rFonts w:cs="Times New Roman"/>
          <w:b/>
          <w:i/>
          <w:sz w:val="20"/>
          <w:szCs w:val="20"/>
        </w:rPr>
        <w:t>Цель проекта:</w:t>
      </w:r>
      <w:r w:rsidRPr="004E420F">
        <w:rPr>
          <w:rFonts w:cs="Times New Roman"/>
          <w:sz w:val="20"/>
          <w:szCs w:val="20"/>
        </w:rPr>
        <w:t xml:space="preserve"> обобщение и актуализация опыта учреждения по созданию и внедрению программно-методических материалов с использованием ЭО и ДОТ в условиях  дополнительного образования детей.</w:t>
      </w:r>
    </w:p>
    <w:p w:rsidR="002D0FD5" w:rsidRPr="004E420F" w:rsidRDefault="002D0FD5" w:rsidP="002D0FD5">
      <w:pPr>
        <w:ind w:firstLine="567"/>
        <w:jc w:val="both"/>
        <w:rPr>
          <w:rFonts w:cs="Times New Roman"/>
          <w:sz w:val="20"/>
          <w:szCs w:val="20"/>
        </w:rPr>
      </w:pPr>
      <w:r w:rsidRPr="004E420F">
        <w:rPr>
          <w:sz w:val="20"/>
          <w:szCs w:val="20"/>
        </w:rPr>
        <w:t>Основным механизмом определена организация разработки и обновления содержания программно-методических материалов с использованием дистанционных технологий участниками проекта с учётом современных требований.</w:t>
      </w:r>
    </w:p>
    <w:p w:rsidR="00743038" w:rsidRPr="004E420F" w:rsidRDefault="00743038" w:rsidP="008C6549">
      <w:pPr>
        <w:pStyle w:val="a7"/>
        <w:spacing w:after="0"/>
        <w:ind w:left="0" w:firstLine="567"/>
        <w:jc w:val="both"/>
        <w:rPr>
          <w:sz w:val="20"/>
          <w:szCs w:val="20"/>
        </w:rPr>
      </w:pPr>
      <w:r w:rsidRPr="004E420F">
        <w:rPr>
          <w:sz w:val="20"/>
          <w:szCs w:val="20"/>
        </w:rPr>
        <w:t xml:space="preserve">Презентация проекта </w:t>
      </w:r>
      <w:r w:rsidR="002D0FD5" w:rsidRPr="004E420F">
        <w:rPr>
          <w:sz w:val="20"/>
          <w:szCs w:val="20"/>
        </w:rPr>
        <w:t xml:space="preserve">педагогической общественности Кировской области </w:t>
      </w:r>
      <w:r w:rsidRPr="004E420F">
        <w:rPr>
          <w:sz w:val="20"/>
          <w:szCs w:val="20"/>
        </w:rPr>
        <w:t>состоялась на Фестивале  региональных инновационных площадок  в рамках Недели науки и инноваций (организаторы Министерство образования Кировской области и КОГОАУ ДПО «Институт развития Кировс</w:t>
      </w:r>
      <w:r w:rsidR="0092062D" w:rsidRPr="004E420F">
        <w:rPr>
          <w:sz w:val="20"/>
          <w:szCs w:val="20"/>
        </w:rPr>
        <w:t>кой области», февраль 2021 г.) – проект удостоен д</w:t>
      </w:r>
      <w:r w:rsidRPr="004E420F">
        <w:rPr>
          <w:sz w:val="20"/>
          <w:szCs w:val="20"/>
        </w:rPr>
        <w:t>иплом</w:t>
      </w:r>
      <w:r w:rsidR="0092062D" w:rsidRPr="004E420F">
        <w:rPr>
          <w:sz w:val="20"/>
          <w:szCs w:val="20"/>
        </w:rPr>
        <w:t>а за</w:t>
      </w:r>
      <w:r w:rsidRPr="004E420F">
        <w:rPr>
          <w:sz w:val="20"/>
          <w:szCs w:val="20"/>
        </w:rPr>
        <w:t xml:space="preserve"> 3 место. </w:t>
      </w:r>
    </w:p>
    <w:p w:rsidR="00352B71" w:rsidRPr="004E420F" w:rsidRDefault="0092062D" w:rsidP="00125F18">
      <w:pPr>
        <w:pStyle w:val="Default"/>
        <w:ind w:firstLine="567"/>
        <w:jc w:val="both"/>
        <w:rPr>
          <w:sz w:val="20"/>
          <w:szCs w:val="20"/>
        </w:rPr>
      </w:pPr>
      <w:r w:rsidRPr="004E420F">
        <w:rPr>
          <w:b/>
          <w:bCs/>
          <w:i/>
          <w:sz w:val="20"/>
          <w:szCs w:val="20"/>
        </w:rPr>
        <w:t>Деятельность.</w:t>
      </w:r>
      <w:r w:rsidRPr="004E420F">
        <w:rPr>
          <w:bCs/>
          <w:sz w:val="20"/>
          <w:szCs w:val="20"/>
        </w:rPr>
        <w:t xml:space="preserve"> </w:t>
      </w:r>
      <w:r w:rsidR="00352B71" w:rsidRPr="004E420F">
        <w:rPr>
          <w:bCs/>
          <w:sz w:val="20"/>
          <w:szCs w:val="20"/>
        </w:rPr>
        <w:t xml:space="preserve">Для создания условий для внедрения </w:t>
      </w:r>
      <w:r w:rsidR="00125F18" w:rsidRPr="004E420F">
        <w:rPr>
          <w:bCs/>
          <w:sz w:val="20"/>
          <w:szCs w:val="20"/>
        </w:rPr>
        <w:t>ЭО</w:t>
      </w:r>
      <w:r w:rsidR="00352B71" w:rsidRPr="004E420F">
        <w:rPr>
          <w:bCs/>
          <w:sz w:val="20"/>
          <w:szCs w:val="20"/>
        </w:rPr>
        <w:t xml:space="preserve"> и ДОТ </w:t>
      </w:r>
      <w:r w:rsidR="00125F18" w:rsidRPr="004E420F">
        <w:rPr>
          <w:bCs/>
          <w:sz w:val="20"/>
          <w:szCs w:val="20"/>
        </w:rPr>
        <w:t xml:space="preserve">в рамках проекта </w:t>
      </w:r>
      <w:r w:rsidR="00352B71" w:rsidRPr="004E420F">
        <w:rPr>
          <w:bCs/>
          <w:sz w:val="20"/>
          <w:szCs w:val="20"/>
        </w:rPr>
        <w:t xml:space="preserve">осуществлялось: </w:t>
      </w:r>
    </w:p>
    <w:p w:rsidR="004367A0" w:rsidRPr="004E420F" w:rsidRDefault="004367A0" w:rsidP="0092062D">
      <w:pPr>
        <w:pStyle w:val="Default"/>
        <w:ind w:firstLine="567"/>
        <w:jc w:val="both"/>
        <w:rPr>
          <w:color w:val="auto"/>
          <w:sz w:val="20"/>
          <w:szCs w:val="20"/>
        </w:rPr>
      </w:pPr>
      <w:r w:rsidRPr="004E420F">
        <w:rPr>
          <w:sz w:val="20"/>
          <w:szCs w:val="20"/>
        </w:rPr>
        <w:t xml:space="preserve">- обновление нормативно-правовой базы для организации ЭО и ДОТ во </w:t>
      </w:r>
      <w:r w:rsidRPr="004E420F">
        <w:rPr>
          <w:color w:val="auto"/>
          <w:sz w:val="20"/>
          <w:szCs w:val="20"/>
        </w:rPr>
        <w:t xml:space="preserve">Дворце; </w:t>
      </w:r>
    </w:p>
    <w:p w:rsidR="004367A0" w:rsidRPr="004E420F" w:rsidRDefault="004367A0" w:rsidP="0092062D">
      <w:pPr>
        <w:pStyle w:val="Default"/>
        <w:ind w:firstLine="567"/>
        <w:jc w:val="both"/>
        <w:rPr>
          <w:color w:val="auto"/>
          <w:sz w:val="20"/>
          <w:szCs w:val="20"/>
        </w:rPr>
      </w:pPr>
      <w:r w:rsidRPr="004E420F">
        <w:rPr>
          <w:color w:val="auto"/>
          <w:sz w:val="20"/>
          <w:szCs w:val="20"/>
        </w:rPr>
        <w:t xml:space="preserve">- повышение профессионального уровня педагогов, в том числе информационно-коммуникационной компетентности; </w:t>
      </w:r>
    </w:p>
    <w:p w:rsidR="00352B71" w:rsidRPr="004E420F" w:rsidRDefault="00352B71" w:rsidP="00801397">
      <w:pPr>
        <w:pStyle w:val="Default"/>
        <w:ind w:firstLine="567"/>
        <w:jc w:val="both"/>
        <w:rPr>
          <w:sz w:val="20"/>
          <w:szCs w:val="20"/>
        </w:rPr>
      </w:pPr>
      <w:r w:rsidRPr="004E420F">
        <w:rPr>
          <w:sz w:val="20"/>
          <w:szCs w:val="20"/>
        </w:rPr>
        <w:t>- обновление программно-методическо</w:t>
      </w:r>
      <w:r w:rsidR="00125F18" w:rsidRPr="004E420F">
        <w:rPr>
          <w:sz w:val="20"/>
          <w:szCs w:val="20"/>
        </w:rPr>
        <w:t>го</w:t>
      </w:r>
      <w:r w:rsidRPr="004E420F">
        <w:rPr>
          <w:sz w:val="20"/>
          <w:szCs w:val="20"/>
        </w:rPr>
        <w:t xml:space="preserve"> обеспечения, разработка и внедрение в образовательную практику электронных образовательных ресурсов; </w:t>
      </w:r>
    </w:p>
    <w:p w:rsidR="00352B71" w:rsidRPr="004E420F" w:rsidRDefault="00352B71" w:rsidP="00801397">
      <w:pPr>
        <w:pStyle w:val="Default"/>
        <w:ind w:firstLine="567"/>
        <w:jc w:val="both"/>
        <w:rPr>
          <w:color w:val="auto"/>
          <w:sz w:val="20"/>
          <w:szCs w:val="20"/>
        </w:rPr>
      </w:pPr>
      <w:r w:rsidRPr="004E420F">
        <w:rPr>
          <w:color w:val="auto"/>
          <w:sz w:val="20"/>
          <w:szCs w:val="20"/>
        </w:rPr>
        <w:t>- развитие инфраструктуры Дворца тво</w:t>
      </w:r>
      <w:r w:rsidR="00125F18" w:rsidRPr="004E420F">
        <w:rPr>
          <w:color w:val="auto"/>
          <w:sz w:val="20"/>
          <w:szCs w:val="20"/>
        </w:rPr>
        <w:t>рчества для внедрения ЭО и ДОТ.</w:t>
      </w:r>
    </w:p>
    <w:p w:rsidR="00801397" w:rsidRPr="004E420F" w:rsidRDefault="00801397" w:rsidP="00801397">
      <w:pPr>
        <w:pStyle w:val="Default"/>
        <w:ind w:firstLine="567"/>
        <w:jc w:val="both"/>
        <w:rPr>
          <w:sz w:val="20"/>
          <w:szCs w:val="20"/>
        </w:rPr>
      </w:pPr>
    </w:p>
    <w:p w:rsidR="00801397" w:rsidRPr="004E420F" w:rsidRDefault="00801397" w:rsidP="00801397">
      <w:pPr>
        <w:pStyle w:val="Default"/>
        <w:ind w:firstLine="567"/>
        <w:jc w:val="center"/>
        <w:rPr>
          <w:b/>
          <w:sz w:val="20"/>
          <w:szCs w:val="20"/>
        </w:rPr>
      </w:pPr>
    </w:p>
    <w:p w:rsidR="00801397" w:rsidRDefault="00801397" w:rsidP="00801397">
      <w:pPr>
        <w:pStyle w:val="Default"/>
        <w:ind w:firstLine="567"/>
        <w:jc w:val="center"/>
        <w:rPr>
          <w:b/>
          <w:sz w:val="20"/>
          <w:szCs w:val="20"/>
        </w:rPr>
      </w:pPr>
      <w:r w:rsidRPr="004E420F">
        <w:rPr>
          <w:b/>
          <w:sz w:val="20"/>
          <w:szCs w:val="20"/>
        </w:rPr>
        <w:t>Итоги проектной деятельности: повышение профессионального уровня педагогических работников в создании программно-методических материалов с использованием дистанционных технологий</w:t>
      </w:r>
    </w:p>
    <w:p w:rsidR="004E420F" w:rsidRPr="004E420F" w:rsidRDefault="004E420F" w:rsidP="00801397">
      <w:pPr>
        <w:pStyle w:val="Default"/>
        <w:ind w:firstLine="567"/>
        <w:jc w:val="center"/>
        <w:rPr>
          <w:b/>
          <w:color w:val="auto"/>
          <w:sz w:val="20"/>
          <w:szCs w:val="20"/>
        </w:rPr>
      </w:pPr>
    </w:p>
    <w:p w:rsidR="004367A0" w:rsidRPr="004E420F" w:rsidRDefault="00324CB8" w:rsidP="00801397">
      <w:pPr>
        <w:pStyle w:val="a7"/>
        <w:spacing w:after="0"/>
        <w:ind w:left="0" w:firstLine="567"/>
        <w:jc w:val="both"/>
        <w:rPr>
          <w:b/>
          <w:sz w:val="20"/>
          <w:szCs w:val="20"/>
        </w:rPr>
      </w:pPr>
      <w:r w:rsidRPr="004E420F">
        <w:rPr>
          <w:sz w:val="20"/>
          <w:szCs w:val="20"/>
        </w:rPr>
        <w:t xml:space="preserve">В процессе реализации проекта </w:t>
      </w:r>
      <w:r w:rsidR="00801397" w:rsidRPr="004E420F">
        <w:rPr>
          <w:sz w:val="20"/>
          <w:szCs w:val="20"/>
        </w:rPr>
        <w:t>о</w:t>
      </w:r>
      <w:r w:rsidR="00743038" w:rsidRPr="004E420F">
        <w:rPr>
          <w:sz w:val="20"/>
          <w:szCs w:val="20"/>
        </w:rPr>
        <w:t>беспечено</w:t>
      </w:r>
      <w:r w:rsidR="00743038" w:rsidRPr="004E420F">
        <w:rPr>
          <w:b/>
          <w:sz w:val="20"/>
          <w:szCs w:val="20"/>
        </w:rPr>
        <w:t xml:space="preserve"> </w:t>
      </w:r>
      <w:r w:rsidR="00743038" w:rsidRPr="004E420F">
        <w:rPr>
          <w:sz w:val="20"/>
          <w:szCs w:val="20"/>
        </w:rPr>
        <w:t>повышение профессионального уровня педагогических работников в создании программно-методических материалов с использованием дистанционных технологий</w:t>
      </w:r>
      <w:r w:rsidR="004367A0" w:rsidRPr="004E420F">
        <w:rPr>
          <w:sz w:val="20"/>
          <w:szCs w:val="20"/>
        </w:rPr>
        <w:t xml:space="preserve">, в частности: </w:t>
      </w:r>
    </w:p>
    <w:p w:rsidR="004367A0" w:rsidRPr="004E420F" w:rsidRDefault="004367A0" w:rsidP="00801397">
      <w:pPr>
        <w:pStyle w:val="Default"/>
        <w:ind w:firstLine="567"/>
        <w:jc w:val="both"/>
        <w:rPr>
          <w:sz w:val="20"/>
          <w:szCs w:val="20"/>
        </w:rPr>
      </w:pPr>
      <w:r w:rsidRPr="004E420F">
        <w:rPr>
          <w:sz w:val="20"/>
          <w:szCs w:val="20"/>
        </w:rPr>
        <w:t>- осуществлено</w:t>
      </w:r>
      <w:r w:rsidR="00743038" w:rsidRPr="004E420F">
        <w:rPr>
          <w:sz w:val="20"/>
          <w:szCs w:val="20"/>
        </w:rPr>
        <w:t xml:space="preserve"> </w:t>
      </w:r>
      <w:r w:rsidR="00E40A6C" w:rsidRPr="004E420F">
        <w:rPr>
          <w:sz w:val="20"/>
          <w:szCs w:val="20"/>
        </w:rPr>
        <w:t>обучение использованию новых сервисов и программ</w:t>
      </w:r>
      <w:r w:rsidRPr="004E420F">
        <w:rPr>
          <w:sz w:val="20"/>
          <w:szCs w:val="20"/>
        </w:rPr>
        <w:t>;</w:t>
      </w:r>
      <w:r w:rsidR="00E40A6C" w:rsidRPr="004E420F">
        <w:rPr>
          <w:sz w:val="20"/>
          <w:szCs w:val="20"/>
        </w:rPr>
        <w:t xml:space="preserve"> </w:t>
      </w:r>
    </w:p>
    <w:p w:rsidR="004367A0" w:rsidRPr="004E420F" w:rsidRDefault="004367A0" w:rsidP="00801397">
      <w:pPr>
        <w:pStyle w:val="Default"/>
        <w:ind w:firstLine="567"/>
        <w:jc w:val="both"/>
        <w:rPr>
          <w:sz w:val="20"/>
          <w:szCs w:val="20"/>
        </w:rPr>
      </w:pPr>
      <w:r w:rsidRPr="004E420F">
        <w:rPr>
          <w:sz w:val="20"/>
          <w:szCs w:val="20"/>
        </w:rPr>
        <w:t xml:space="preserve">- </w:t>
      </w:r>
      <w:r w:rsidR="00801397" w:rsidRPr="004E420F">
        <w:rPr>
          <w:sz w:val="20"/>
          <w:szCs w:val="20"/>
        </w:rPr>
        <w:t xml:space="preserve">реализовано </w:t>
      </w:r>
      <w:r w:rsidRPr="004E420F">
        <w:rPr>
          <w:sz w:val="20"/>
          <w:szCs w:val="20"/>
        </w:rPr>
        <w:t xml:space="preserve">методическое </w:t>
      </w:r>
      <w:r w:rsidR="00E40A6C" w:rsidRPr="004E420F">
        <w:rPr>
          <w:sz w:val="20"/>
          <w:szCs w:val="20"/>
        </w:rPr>
        <w:t>сопровождение в создании электронных образовательных ресурсов</w:t>
      </w:r>
      <w:r w:rsidRPr="004E420F">
        <w:rPr>
          <w:sz w:val="20"/>
          <w:szCs w:val="20"/>
        </w:rPr>
        <w:t>;</w:t>
      </w:r>
    </w:p>
    <w:p w:rsidR="004367A0" w:rsidRPr="004E420F" w:rsidRDefault="004367A0" w:rsidP="00801397">
      <w:pPr>
        <w:pStyle w:val="Default"/>
        <w:ind w:firstLine="567"/>
        <w:jc w:val="both"/>
        <w:rPr>
          <w:sz w:val="20"/>
          <w:szCs w:val="20"/>
        </w:rPr>
      </w:pPr>
      <w:r w:rsidRPr="004E420F">
        <w:rPr>
          <w:sz w:val="20"/>
          <w:szCs w:val="20"/>
        </w:rPr>
        <w:t xml:space="preserve">- </w:t>
      </w:r>
      <w:r w:rsidR="00E40A6C" w:rsidRPr="004E420F">
        <w:rPr>
          <w:sz w:val="20"/>
          <w:szCs w:val="20"/>
        </w:rPr>
        <w:t xml:space="preserve"> подгот</w:t>
      </w:r>
      <w:r w:rsidR="002D0FD5" w:rsidRPr="004E420F">
        <w:rPr>
          <w:sz w:val="20"/>
          <w:szCs w:val="20"/>
        </w:rPr>
        <w:t xml:space="preserve">овлены </w:t>
      </w:r>
      <w:r w:rsidR="00E40A6C" w:rsidRPr="004E420F">
        <w:rPr>
          <w:sz w:val="20"/>
          <w:szCs w:val="20"/>
        </w:rPr>
        <w:t>педагог</w:t>
      </w:r>
      <w:r w:rsidR="002D0FD5" w:rsidRPr="004E420F">
        <w:rPr>
          <w:sz w:val="20"/>
          <w:szCs w:val="20"/>
        </w:rPr>
        <w:t>и</w:t>
      </w:r>
      <w:r w:rsidR="00E40A6C" w:rsidRPr="004E420F">
        <w:rPr>
          <w:sz w:val="20"/>
          <w:szCs w:val="20"/>
        </w:rPr>
        <w:t xml:space="preserve"> к участию в конкурсах профессионального мастерства</w:t>
      </w:r>
      <w:r w:rsidR="002D0FD5" w:rsidRPr="004E420F">
        <w:rPr>
          <w:sz w:val="20"/>
          <w:szCs w:val="20"/>
        </w:rPr>
        <w:t xml:space="preserve"> различного уровня (муниципальный, региональный, российский).</w:t>
      </w:r>
    </w:p>
    <w:p w:rsidR="00743038" w:rsidRPr="004E420F" w:rsidRDefault="00E40A6C" w:rsidP="00801397">
      <w:pPr>
        <w:pStyle w:val="Default"/>
        <w:ind w:firstLine="567"/>
        <w:jc w:val="both"/>
        <w:rPr>
          <w:sz w:val="20"/>
          <w:szCs w:val="20"/>
        </w:rPr>
      </w:pPr>
      <w:r w:rsidRPr="004E420F">
        <w:rPr>
          <w:sz w:val="20"/>
          <w:szCs w:val="20"/>
        </w:rPr>
        <w:t xml:space="preserve"> </w:t>
      </w:r>
    </w:p>
    <w:p w:rsidR="00743038" w:rsidRPr="004E420F" w:rsidRDefault="002D0FD5" w:rsidP="00712E32">
      <w:pPr>
        <w:pStyle w:val="a5"/>
        <w:numPr>
          <w:ilvl w:val="0"/>
          <w:numId w:val="31"/>
        </w:numPr>
        <w:ind w:left="0" w:firstLine="567"/>
        <w:jc w:val="both"/>
        <w:rPr>
          <w:rFonts w:cs="Times New Roman"/>
          <w:sz w:val="20"/>
          <w:szCs w:val="20"/>
          <w:u w:val="single"/>
        </w:rPr>
      </w:pPr>
      <w:r w:rsidRPr="004E420F">
        <w:rPr>
          <w:rFonts w:cs="Times New Roman"/>
          <w:sz w:val="20"/>
          <w:szCs w:val="20"/>
          <w:u w:val="single"/>
        </w:rPr>
        <w:t>Р</w:t>
      </w:r>
      <w:r w:rsidR="00743038" w:rsidRPr="004E420F">
        <w:rPr>
          <w:rFonts w:cs="Times New Roman"/>
          <w:sz w:val="20"/>
          <w:szCs w:val="20"/>
          <w:u w:val="single"/>
        </w:rPr>
        <w:t>еализован  цикл  практико-ориентированных семинаров (в рамках ППК Дворца «Профессиональн</w:t>
      </w:r>
      <w:r w:rsidR="00712E32" w:rsidRPr="004E420F">
        <w:rPr>
          <w:rFonts w:cs="Times New Roman"/>
          <w:sz w:val="20"/>
          <w:szCs w:val="20"/>
          <w:u w:val="single"/>
        </w:rPr>
        <w:t>ый рост»).</w:t>
      </w:r>
    </w:p>
    <w:p w:rsidR="00743038" w:rsidRPr="004E420F" w:rsidRDefault="00712E32" w:rsidP="00712E32">
      <w:pPr>
        <w:ind w:firstLine="567"/>
        <w:jc w:val="both"/>
        <w:rPr>
          <w:rFonts w:cs="Times New Roman"/>
          <w:i/>
          <w:sz w:val="20"/>
          <w:szCs w:val="20"/>
        </w:rPr>
      </w:pPr>
      <w:r w:rsidRPr="004E420F">
        <w:rPr>
          <w:rFonts w:cs="Times New Roman"/>
          <w:i/>
          <w:sz w:val="20"/>
          <w:szCs w:val="20"/>
        </w:rPr>
        <w:t>Т</w:t>
      </w:r>
      <w:r w:rsidR="00743038" w:rsidRPr="004E420F">
        <w:rPr>
          <w:rFonts w:cs="Times New Roman"/>
          <w:i/>
          <w:sz w:val="20"/>
          <w:szCs w:val="20"/>
        </w:rPr>
        <w:t>ематика</w:t>
      </w:r>
      <w:r w:rsidRPr="004E420F">
        <w:rPr>
          <w:rFonts w:cs="Times New Roman"/>
          <w:i/>
          <w:sz w:val="20"/>
          <w:szCs w:val="20"/>
        </w:rPr>
        <w:t>:</w:t>
      </w:r>
    </w:p>
    <w:p w:rsidR="00743038" w:rsidRPr="004E420F" w:rsidRDefault="00743038" w:rsidP="00712E32">
      <w:pPr>
        <w:ind w:firstLine="567"/>
        <w:jc w:val="both"/>
        <w:rPr>
          <w:rFonts w:cs="Times New Roman"/>
          <w:sz w:val="20"/>
          <w:szCs w:val="20"/>
        </w:rPr>
      </w:pPr>
      <w:r w:rsidRPr="004E420F">
        <w:rPr>
          <w:rFonts w:cs="Times New Roman"/>
          <w:sz w:val="20"/>
          <w:szCs w:val="20"/>
        </w:rPr>
        <w:t>-  «Требования к созданию электронной презентации»;</w:t>
      </w:r>
    </w:p>
    <w:p w:rsidR="00743038" w:rsidRPr="004E420F" w:rsidRDefault="00743038" w:rsidP="00712E32">
      <w:pPr>
        <w:ind w:firstLine="567"/>
        <w:jc w:val="both"/>
        <w:rPr>
          <w:rFonts w:cs="Times New Roman"/>
          <w:sz w:val="20"/>
          <w:szCs w:val="20"/>
        </w:rPr>
      </w:pPr>
      <w:r w:rsidRPr="004E420F">
        <w:rPr>
          <w:rFonts w:cs="Times New Roman"/>
          <w:sz w:val="20"/>
          <w:szCs w:val="20"/>
        </w:rPr>
        <w:t xml:space="preserve"> - «Обзор </w:t>
      </w:r>
      <w:proofErr w:type="gramStart"/>
      <w:r w:rsidRPr="004E420F">
        <w:rPr>
          <w:rFonts w:cs="Times New Roman"/>
          <w:sz w:val="20"/>
          <w:szCs w:val="20"/>
        </w:rPr>
        <w:t>образовательных</w:t>
      </w:r>
      <w:proofErr w:type="gramEnd"/>
      <w:r w:rsidRPr="004E420F">
        <w:rPr>
          <w:rFonts w:cs="Times New Roman"/>
          <w:sz w:val="20"/>
          <w:szCs w:val="20"/>
        </w:rPr>
        <w:t xml:space="preserve"> </w:t>
      </w:r>
      <w:proofErr w:type="spellStart"/>
      <w:r w:rsidRPr="004E420F">
        <w:rPr>
          <w:rFonts w:cs="Times New Roman"/>
          <w:sz w:val="20"/>
          <w:szCs w:val="20"/>
        </w:rPr>
        <w:t>интернет-ресурсов</w:t>
      </w:r>
      <w:proofErr w:type="spellEnd"/>
      <w:r w:rsidRPr="004E420F">
        <w:rPr>
          <w:rFonts w:cs="Times New Roman"/>
          <w:sz w:val="20"/>
          <w:szCs w:val="20"/>
        </w:rPr>
        <w:t xml:space="preserve">»; </w:t>
      </w:r>
    </w:p>
    <w:p w:rsidR="00743038" w:rsidRPr="004E420F" w:rsidRDefault="00743038" w:rsidP="00712E32">
      <w:pPr>
        <w:ind w:firstLine="567"/>
        <w:jc w:val="both"/>
        <w:rPr>
          <w:rFonts w:cs="Times New Roman"/>
          <w:sz w:val="20"/>
          <w:szCs w:val="20"/>
        </w:rPr>
      </w:pPr>
      <w:r w:rsidRPr="004E420F">
        <w:rPr>
          <w:rFonts w:cs="Times New Roman"/>
          <w:sz w:val="20"/>
          <w:szCs w:val="20"/>
        </w:rPr>
        <w:t>-  «</w:t>
      </w:r>
      <w:r w:rsidRPr="004E420F">
        <w:rPr>
          <w:rFonts w:cs="Times New Roman"/>
          <w:bCs/>
          <w:sz w:val="20"/>
          <w:szCs w:val="20"/>
        </w:rPr>
        <w:t>Организация электронного обучения с использованием дистанционных технологий в учреждениях дополнительного образования</w:t>
      </w:r>
      <w:r w:rsidRPr="004E420F">
        <w:rPr>
          <w:rFonts w:cs="Times New Roman"/>
          <w:sz w:val="20"/>
          <w:szCs w:val="20"/>
        </w:rPr>
        <w:t>»;</w:t>
      </w:r>
    </w:p>
    <w:p w:rsidR="00743038" w:rsidRPr="004E420F" w:rsidRDefault="00743038" w:rsidP="00712E32">
      <w:pPr>
        <w:ind w:firstLine="567"/>
        <w:jc w:val="both"/>
        <w:rPr>
          <w:rFonts w:cs="Times New Roman"/>
          <w:sz w:val="20"/>
          <w:szCs w:val="20"/>
        </w:rPr>
      </w:pPr>
      <w:r w:rsidRPr="004E420F">
        <w:rPr>
          <w:rFonts w:cs="Times New Roman"/>
          <w:sz w:val="20"/>
          <w:szCs w:val="20"/>
        </w:rPr>
        <w:t xml:space="preserve">- «Формирование навыка создания учебно-методических комплексов к дистанционным </w:t>
      </w:r>
      <w:proofErr w:type="gramStart"/>
      <w:r w:rsidRPr="004E420F">
        <w:rPr>
          <w:rFonts w:cs="Times New Roman"/>
          <w:sz w:val="20"/>
          <w:szCs w:val="20"/>
        </w:rPr>
        <w:t>ДОП</w:t>
      </w:r>
      <w:proofErr w:type="gramEnd"/>
      <w:r w:rsidRPr="004E420F">
        <w:rPr>
          <w:rFonts w:cs="Times New Roman"/>
          <w:sz w:val="20"/>
          <w:szCs w:val="20"/>
        </w:rPr>
        <w:t xml:space="preserve"> на портале «Дистанционное дополнительное образование».</w:t>
      </w:r>
    </w:p>
    <w:p w:rsidR="00743038" w:rsidRPr="004E420F" w:rsidRDefault="00712E32" w:rsidP="00712E32">
      <w:pPr>
        <w:ind w:firstLine="567"/>
        <w:jc w:val="both"/>
        <w:rPr>
          <w:rFonts w:cs="Times New Roman"/>
          <w:i/>
          <w:sz w:val="20"/>
          <w:szCs w:val="20"/>
        </w:rPr>
      </w:pPr>
      <w:r w:rsidRPr="004E420F">
        <w:rPr>
          <w:rFonts w:cs="Times New Roman"/>
          <w:i/>
          <w:sz w:val="20"/>
          <w:szCs w:val="20"/>
        </w:rPr>
        <w:t>К</w:t>
      </w:r>
      <w:r w:rsidR="00743038" w:rsidRPr="004E420F">
        <w:rPr>
          <w:rFonts w:cs="Times New Roman"/>
          <w:i/>
          <w:sz w:val="20"/>
          <w:szCs w:val="20"/>
        </w:rPr>
        <w:t>оличественные показатели:</w:t>
      </w:r>
    </w:p>
    <w:p w:rsidR="00743038" w:rsidRPr="004E420F" w:rsidRDefault="00743038" w:rsidP="00712E32">
      <w:pPr>
        <w:ind w:firstLine="567"/>
        <w:jc w:val="both"/>
        <w:rPr>
          <w:rFonts w:cs="Times New Roman"/>
          <w:sz w:val="20"/>
          <w:szCs w:val="20"/>
        </w:rPr>
      </w:pPr>
      <w:r w:rsidRPr="004E420F">
        <w:rPr>
          <w:rFonts w:cs="Times New Roman"/>
          <w:sz w:val="20"/>
          <w:szCs w:val="20"/>
        </w:rPr>
        <w:t xml:space="preserve">- обучено </w:t>
      </w:r>
      <w:r w:rsidRPr="004E420F">
        <w:rPr>
          <w:sz w:val="20"/>
          <w:szCs w:val="20"/>
        </w:rPr>
        <w:t>37 педагогических</w:t>
      </w:r>
      <w:r w:rsidR="00712E32" w:rsidRPr="004E420F">
        <w:rPr>
          <w:sz w:val="20"/>
          <w:szCs w:val="20"/>
        </w:rPr>
        <w:t xml:space="preserve"> работников </w:t>
      </w:r>
      <w:r w:rsidRPr="004E420F">
        <w:rPr>
          <w:sz w:val="20"/>
          <w:szCs w:val="20"/>
        </w:rPr>
        <w:t>Двор</w:t>
      </w:r>
      <w:r w:rsidR="00712E32" w:rsidRPr="004E420F">
        <w:rPr>
          <w:sz w:val="20"/>
          <w:szCs w:val="20"/>
        </w:rPr>
        <w:t>ца</w:t>
      </w:r>
      <w:r w:rsidRPr="004E420F">
        <w:rPr>
          <w:sz w:val="20"/>
          <w:szCs w:val="20"/>
        </w:rPr>
        <w:t xml:space="preserve"> и муниципальны</w:t>
      </w:r>
      <w:r w:rsidR="00712E32" w:rsidRPr="004E420F">
        <w:rPr>
          <w:sz w:val="20"/>
          <w:szCs w:val="20"/>
        </w:rPr>
        <w:t>х</w:t>
      </w:r>
      <w:r w:rsidRPr="004E420F">
        <w:rPr>
          <w:sz w:val="20"/>
          <w:szCs w:val="20"/>
        </w:rPr>
        <w:t xml:space="preserve"> образовательны</w:t>
      </w:r>
      <w:r w:rsidR="00712E32" w:rsidRPr="004E420F">
        <w:rPr>
          <w:sz w:val="20"/>
          <w:szCs w:val="20"/>
        </w:rPr>
        <w:t>х организации</w:t>
      </w:r>
      <w:r w:rsidRPr="004E420F">
        <w:rPr>
          <w:sz w:val="20"/>
          <w:szCs w:val="20"/>
        </w:rPr>
        <w:t>;</w:t>
      </w:r>
    </w:p>
    <w:p w:rsidR="00743038" w:rsidRPr="004E420F" w:rsidRDefault="00743038" w:rsidP="00712E32">
      <w:pPr>
        <w:ind w:firstLine="567"/>
        <w:jc w:val="both"/>
        <w:rPr>
          <w:sz w:val="20"/>
          <w:szCs w:val="20"/>
        </w:rPr>
      </w:pPr>
      <w:r w:rsidRPr="004E420F">
        <w:rPr>
          <w:sz w:val="20"/>
          <w:szCs w:val="20"/>
        </w:rPr>
        <w:t>- проведено 12  практико-ориентированных семинаров (в т.ч. в он-</w:t>
      </w:r>
      <w:proofErr w:type="spellStart"/>
      <w:r w:rsidRPr="004E420F">
        <w:rPr>
          <w:sz w:val="20"/>
          <w:szCs w:val="20"/>
        </w:rPr>
        <w:t>лайн</w:t>
      </w:r>
      <w:proofErr w:type="spellEnd"/>
      <w:r w:rsidRPr="004E420F">
        <w:rPr>
          <w:sz w:val="20"/>
          <w:szCs w:val="20"/>
        </w:rPr>
        <w:t xml:space="preserve"> формате);</w:t>
      </w:r>
    </w:p>
    <w:p w:rsidR="00743038" w:rsidRPr="004E420F" w:rsidRDefault="00743038" w:rsidP="00712E32">
      <w:pPr>
        <w:ind w:firstLine="567"/>
        <w:jc w:val="both"/>
        <w:rPr>
          <w:sz w:val="20"/>
          <w:szCs w:val="20"/>
        </w:rPr>
      </w:pPr>
      <w:r w:rsidRPr="004E420F">
        <w:rPr>
          <w:sz w:val="20"/>
          <w:szCs w:val="20"/>
        </w:rPr>
        <w:lastRenderedPageBreak/>
        <w:t>- участниками проекта освоено  1</w:t>
      </w:r>
      <w:r w:rsidR="00A103FB" w:rsidRPr="004E420F">
        <w:rPr>
          <w:sz w:val="20"/>
          <w:szCs w:val="20"/>
        </w:rPr>
        <w:t>2</w:t>
      </w:r>
      <w:r w:rsidRPr="004E420F">
        <w:rPr>
          <w:sz w:val="20"/>
          <w:szCs w:val="20"/>
        </w:rPr>
        <w:t xml:space="preserve">  </w:t>
      </w:r>
      <w:proofErr w:type="spellStart"/>
      <w:r w:rsidRPr="004E420F">
        <w:rPr>
          <w:sz w:val="20"/>
          <w:szCs w:val="20"/>
        </w:rPr>
        <w:t>медиасервисов</w:t>
      </w:r>
      <w:proofErr w:type="spellEnd"/>
      <w:r w:rsidRPr="004E420F">
        <w:rPr>
          <w:sz w:val="20"/>
          <w:szCs w:val="20"/>
        </w:rPr>
        <w:t xml:space="preserve"> и программ для создания электронных образовательных ресурсов</w:t>
      </w:r>
      <w:r w:rsidR="004109B7" w:rsidRPr="004E420F">
        <w:rPr>
          <w:sz w:val="20"/>
          <w:szCs w:val="20"/>
        </w:rPr>
        <w:t>;</w:t>
      </w:r>
    </w:p>
    <w:p w:rsidR="004109B7" w:rsidRPr="004E420F" w:rsidRDefault="004109B7" w:rsidP="00712E32">
      <w:pPr>
        <w:shd w:val="clear" w:color="auto" w:fill="FFFFFF"/>
        <w:ind w:firstLine="567"/>
        <w:jc w:val="both"/>
        <w:rPr>
          <w:sz w:val="20"/>
          <w:szCs w:val="20"/>
        </w:rPr>
      </w:pPr>
      <w:r w:rsidRPr="004E420F">
        <w:rPr>
          <w:sz w:val="20"/>
          <w:szCs w:val="20"/>
        </w:rPr>
        <w:t xml:space="preserve">- 6 человек обучено на курсах КОГОАУ ДПО «ИРО Кировской области» по теме  «Развитие современных профессиональных компетенций педагогов дополнительного образования». </w:t>
      </w:r>
    </w:p>
    <w:p w:rsidR="004109B7" w:rsidRPr="004E420F" w:rsidRDefault="004109B7" w:rsidP="004367A0">
      <w:pPr>
        <w:jc w:val="both"/>
        <w:rPr>
          <w:sz w:val="20"/>
          <w:szCs w:val="20"/>
        </w:rPr>
      </w:pPr>
    </w:p>
    <w:p w:rsidR="00743038" w:rsidRPr="004E420F" w:rsidRDefault="00743038" w:rsidP="00712E32">
      <w:pPr>
        <w:pStyle w:val="a5"/>
        <w:ind w:left="0" w:firstLine="567"/>
        <w:jc w:val="both"/>
        <w:rPr>
          <w:rFonts w:eastAsia="Times New Roman" w:cs="Times New Roman"/>
          <w:sz w:val="20"/>
          <w:szCs w:val="20"/>
          <w:u w:val="single"/>
          <w:lang w:eastAsia="ru-RU"/>
        </w:rPr>
      </w:pPr>
      <w:r w:rsidRPr="004E420F">
        <w:rPr>
          <w:sz w:val="20"/>
          <w:szCs w:val="20"/>
          <w:u w:val="single"/>
        </w:rPr>
        <w:t xml:space="preserve">2. </w:t>
      </w:r>
      <w:r w:rsidRPr="004E420F">
        <w:rPr>
          <w:rFonts w:eastAsia="Times New Roman" w:cs="Times New Roman"/>
          <w:sz w:val="20"/>
          <w:szCs w:val="20"/>
          <w:u w:val="single"/>
          <w:lang w:eastAsia="ru-RU"/>
        </w:rPr>
        <w:t xml:space="preserve">Проанализирован опыт </w:t>
      </w:r>
      <w:r w:rsidR="00FE5FF1" w:rsidRPr="004E420F">
        <w:rPr>
          <w:rFonts w:eastAsia="Times New Roman" w:cs="Times New Roman"/>
          <w:sz w:val="20"/>
          <w:szCs w:val="20"/>
          <w:u w:val="single"/>
          <w:lang w:eastAsia="ru-RU"/>
        </w:rPr>
        <w:t xml:space="preserve">участников проекта </w:t>
      </w:r>
      <w:r w:rsidRPr="004E420F">
        <w:rPr>
          <w:rFonts w:eastAsia="Times New Roman" w:cs="Times New Roman"/>
          <w:sz w:val="20"/>
          <w:szCs w:val="20"/>
          <w:u w:val="single"/>
          <w:lang w:eastAsia="ru-RU"/>
        </w:rPr>
        <w:t>по использованию дистанционных технологий в образовательном процессе</w:t>
      </w:r>
      <w:r w:rsidR="00712E32" w:rsidRPr="004E420F">
        <w:rPr>
          <w:rFonts w:eastAsia="Times New Roman" w:cs="Times New Roman"/>
          <w:sz w:val="20"/>
          <w:szCs w:val="20"/>
          <w:u w:val="single"/>
          <w:lang w:eastAsia="ru-RU"/>
        </w:rPr>
        <w:t>.</w:t>
      </w:r>
    </w:p>
    <w:p w:rsidR="00232259" w:rsidRPr="004E420F" w:rsidRDefault="00712E32" w:rsidP="00712E32">
      <w:pPr>
        <w:ind w:firstLine="567"/>
        <w:jc w:val="both"/>
        <w:rPr>
          <w:rFonts w:eastAsia="Times New Roman" w:cs="Times New Roman"/>
          <w:i/>
          <w:sz w:val="20"/>
          <w:szCs w:val="20"/>
          <w:lang w:eastAsia="ru-RU"/>
        </w:rPr>
      </w:pPr>
      <w:r w:rsidRPr="004E420F">
        <w:rPr>
          <w:rFonts w:eastAsia="Times New Roman" w:cs="Times New Roman"/>
          <w:i/>
          <w:sz w:val="20"/>
          <w:szCs w:val="20"/>
          <w:lang w:eastAsia="ru-RU"/>
        </w:rPr>
        <w:t>Ф</w:t>
      </w:r>
      <w:r w:rsidR="00FE5FF1" w:rsidRPr="004E420F">
        <w:rPr>
          <w:rFonts w:eastAsia="Times New Roman" w:cs="Times New Roman"/>
          <w:i/>
          <w:sz w:val="20"/>
          <w:szCs w:val="20"/>
          <w:lang w:eastAsia="ru-RU"/>
        </w:rPr>
        <w:t>ормы представления опыта:</w:t>
      </w:r>
    </w:p>
    <w:p w:rsidR="00FE5FF1" w:rsidRPr="004E420F" w:rsidRDefault="00FE5FF1" w:rsidP="00712E32">
      <w:pPr>
        <w:ind w:firstLine="567"/>
        <w:jc w:val="both"/>
        <w:rPr>
          <w:rFonts w:cs="Times New Roman"/>
          <w:sz w:val="20"/>
          <w:szCs w:val="20"/>
        </w:rPr>
      </w:pPr>
      <w:r w:rsidRPr="004E420F">
        <w:rPr>
          <w:rFonts w:eastAsia="Times New Roman" w:cs="Times New Roman"/>
          <w:b/>
          <w:i/>
          <w:sz w:val="20"/>
          <w:szCs w:val="20"/>
          <w:lang w:eastAsia="ru-RU"/>
        </w:rPr>
        <w:t xml:space="preserve">- </w:t>
      </w:r>
      <w:r w:rsidR="00352B71" w:rsidRPr="004E420F">
        <w:rPr>
          <w:rFonts w:cs="Times New Roman"/>
          <w:sz w:val="20"/>
          <w:szCs w:val="20"/>
        </w:rPr>
        <w:t>публикация</w:t>
      </w:r>
      <w:r w:rsidRPr="004E420F">
        <w:rPr>
          <w:rFonts w:cs="Times New Roman"/>
          <w:sz w:val="20"/>
          <w:szCs w:val="20"/>
        </w:rPr>
        <w:t xml:space="preserve"> статей из опыта реализации электронного обучения с применением дистанционных технологий в образовательном процессе</w:t>
      </w:r>
      <w:r w:rsidR="00712E32" w:rsidRPr="004E420F">
        <w:rPr>
          <w:rFonts w:cs="Times New Roman"/>
          <w:sz w:val="20"/>
          <w:szCs w:val="20"/>
        </w:rPr>
        <w:t>;</w:t>
      </w:r>
    </w:p>
    <w:p w:rsidR="00352B71" w:rsidRPr="004E420F" w:rsidRDefault="00FE5FF1" w:rsidP="00712E32">
      <w:pPr>
        <w:ind w:firstLine="567"/>
        <w:jc w:val="both"/>
        <w:rPr>
          <w:rFonts w:cs="Times New Roman"/>
          <w:sz w:val="20"/>
          <w:szCs w:val="20"/>
        </w:rPr>
      </w:pPr>
      <w:r w:rsidRPr="004E420F">
        <w:rPr>
          <w:rFonts w:cs="Times New Roman"/>
          <w:sz w:val="20"/>
          <w:szCs w:val="20"/>
        </w:rPr>
        <w:t xml:space="preserve">- </w:t>
      </w:r>
      <w:r w:rsidR="00352B71" w:rsidRPr="004E420F">
        <w:rPr>
          <w:rFonts w:cs="Times New Roman"/>
          <w:sz w:val="20"/>
          <w:szCs w:val="20"/>
        </w:rPr>
        <w:t>размещение программно-методических материалов из опыта участников проекта на сайте РМЦ Кировской области в разделе «Лучшие практики»</w:t>
      </w:r>
      <w:r w:rsidR="002D0FD5" w:rsidRPr="004E420F">
        <w:rPr>
          <w:rFonts w:cs="Times New Roman"/>
          <w:sz w:val="20"/>
          <w:szCs w:val="20"/>
        </w:rPr>
        <w:t xml:space="preserve"> (</w:t>
      </w:r>
      <w:hyperlink r:id="rId8" w:history="1">
        <w:r w:rsidR="002D0FD5" w:rsidRPr="004E420F">
          <w:rPr>
            <w:rStyle w:val="ae"/>
            <w:rFonts w:cs="Times New Roman"/>
            <w:sz w:val="20"/>
            <w:szCs w:val="20"/>
          </w:rPr>
          <w:t>https://рмц43.рф/dlya-pedagogov/luchshie-praktiki/</w:t>
        </w:r>
      </w:hyperlink>
      <w:r w:rsidR="002D0FD5" w:rsidRPr="004E420F">
        <w:rPr>
          <w:rFonts w:cs="Times New Roman"/>
          <w:sz w:val="20"/>
          <w:szCs w:val="20"/>
        </w:rPr>
        <w:t>)</w:t>
      </w:r>
      <w:r w:rsidR="00352B71" w:rsidRPr="004E420F">
        <w:rPr>
          <w:rFonts w:cs="Times New Roman"/>
          <w:sz w:val="20"/>
          <w:szCs w:val="20"/>
        </w:rPr>
        <w:t>;</w:t>
      </w:r>
    </w:p>
    <w:p w:rsidR="00352B71" w:rsidRPr="004E420F" w:rsidRDefault="00352B71" w:rsidP="00712E32">
      <w:pPr>
        <w:ind w:firstLine="567"/>
        <w:jc w:val="both"/>
        <w:rPr>
          <w:rFonts w:cs="Times New Roman"/>
          <w:sz w:val="20"/>
          <w:szCs w:val="20"/>
        </w:rPr>
      </w:pPr>
      <w:r w:rsidRPr="004E420F">
        <w:rPr>
          <w:rFonts w:cs="Times New Roman"/>
          <w:sz w:val="20"/>
          <w:szCs w:val="20"/>
        </w:rPr>
        <w:t xml:space="preserve">- выступления на всероссийских, региональных научно-практических конференциях, </w:t>
      </w:r>
      <w:proofErr w:type="spellStart"/>
      <w:r w:rsidRPr="004E420F">
        <w:rPr>
          <w:rFonts w:cs="Times New Roman"/>
          <w:sz w:val="20"/>
          <w:szCs w:val="20"/>
        </w:rPr>
        <w:t>вебинарах</w:t>
      </w:r>
      <w:proofErr w:type="spellEnd"/>
      <w:r w:rsidRPr="004E420F">
        <w:rPr>
          <w:rFonts w:cs="Times New Roman"/>
          <w:sz w:val="20"/>
          <w:szCs w:val="20"/>
        </w:rPr>
        <w:t>;</w:t>
      </w:r>
    </w:p>
    <w:p w:rsidR="00F85353" w:rsidRPr="004E420F" w:rsidRDefault="00F85353" w:rsidP="00712E32">
      <w:pPr>
        <w:ind w:firstLine="567"/>
        <w:jc w:val="both"/>
        <w:rPr>
          <w:rFonts w:cs="Times New Roman"/>
          <w:sz w:val="20"/>
          <w:szCs w:val="20"/>
        </w:rPr>
      </w:pPr>
      <w:r w:rsidRPr="004E420F">
        <w:rPr>
          <w:rFonts w:cs="Times New Roman"/>
          <w:sz w:val="20"/>
          <w:szCs w:val="20"/>
        </w:rPr>
        <w:t>- демонстрация результативного педагогического опыта участников проекта  в дистанционных конкурсных мероприятиях всероссийского уровня (Всероссийские издания «Портал педагога», «Арт-талант», «Педагогический кубок» и др.)</w:t>
      </w:r>
      <w:r w:rsidR="002D0FD5" w:rsidRPr="004E420F">
        <w:rPr>
          <w:rFonts w:cs="Times New Roman"/>
          <w:sz w:val="20"/>
          <w:szCs w:val="20"/>
        </w:rPr>
        <w:t xml:space="preserve"> </w:t>
      </w:r>
    </w:p>
    <w:p w:rsidR="00FE5FF1" w:rsidRPr="004E420F" w:rsidRDefault="00352B71" w:rsidP="00712E32">
      <w:pPr>
        <w:ind w:firstLine="567"/>
        <w:jc w:val="both"/>
        <w:rPr>
          <w:rFonts w:cs="Times New Roman"/>
          <w:i/>
          <w:sz w:val="20"/>
          <w:szCs w:val="20"/>
        </w:rPr>
      </w:pPr>
      <w:r w:rsidRPr="004E420F">
        <w:rPr>
          <w:rFonts w:cs="Times New Roman"/>
          <w:i/>
          <w:sz w:val="20"/>
          <w:szCs w:val="20"/>
        </w:rPr>
        <w:t>Количественные показатели:</w:t>
      </w:r>
    </w:p>
    <w:p w:rsidR="00352B71" w:rsidRPr="004E420F" w:rsidRDefault="004109B7" w:rsidP="00712E32">
      <w:pPr>
        <w:shd w:val="clear" w:color="auto" w:fill="FFFFFF"/>
        <w:ind w:firstLine="567"/>
        <w:jc w:val="both"/>
        <w:rPr>
          <w:rFonts w:eastAsia="Times New Roman" w:cs="Times New Roman"/>
          <w:bCs/>
          <w:sz w:val="20"/>
          <w:szCs w:val="20"/>
          <w:lang w:eastAsia="ru-RU"/>
        </w:rPr>
      </w:pPr>
      <w:r w:rsidRPr="004E420F">
        <w:rPr>
          <w:sz w:val="20"/>
          <w:szCs w:val="20"/>
        </w:rPr>
        <w:t xml:space="preserve"> </w:t>
      </w:r>
      <w:proofErr w:type="gramStart"/>
      <w:r w:rsidR="00352B71" w:rsidRPr="004E420F">
        <w:rPr>
          <w:rFonts w:cs="Times New Roman"/>
          <w:sz w:val="20"/>
          <w:szCs w:val="20"/>
        </w:rPr>
        <w:t xml:space="preserve">- 3 выступления из опыта реализации электронного обучения с применением дистанционных технологий в образовательном процесса Дворца </w:t>
      </w:r>
      <w:r w:rsidR="00712E32" w:rsidRPr="004E420F">
        <w:rPr>
          <w:rFonts w:cs="Times New Roman"/>
          <w:sz w:val="20"/>
          <w:szCs w:val="20"/>
        </w:rPr>
        <w:t xml:space="preserve"> </w:t>
      </w:r>
      <w:r w:rsidR="00352B71" w:rsidRPr="004E420F">
        <w:rPr>
          <w:rFonts w:cs="Times New Roman"/>
          <w:sz w:val="20"/>
          <w:szCs w:val="20"/>
        </w:rPr>
        <w:t xml:space="preserve">в рамках       </w:t>
      </w:r>
      <w:r w:rsidR="00352B71" w:rsidRPr="004E420F">
        <w:rPr>
          <w:rFonts w:eastAsia="Times New Roman" w:cs="Times New Roman"/>
          <w:bCs/>
          <w:sz w:val="20"/>
          <w:szCs w:val="20"/>
          <w:lang w:eastAsia="ru-RU"/>
        </w:rPr>
        <w:t>Всероссийской научно-практической конференции «</w:t>
      </w:r>
      <w:proofErr w:type="spellStart"/>
      <w:r w:rsidR="00352B71" w:rsidRPr="004E420F">
        <w:rPr>
          <w:rFonts w:eastAsia="Times New Roman" w:cs="Times New Roman"/>
          <w:bCs/>
          <w:sz w:val="20"/>
          <w:szCs w:val="20"/>
          <w:lang w:eastAsia="ru-RU"/>
        </w:rPr>
        <w:t>Цифровизация</w:t>
      </w:r>
      <w:proofErr w:type="spellEnd"/>
      <w:r w:rsidR="00352B71" w:rsidRPr="004E420F">
        <w:rPr>
          <w:rFonts w:eastAsia="Times New Roman" w:cs="Times New Roman"/>
          <w:bCs/>
          <w:sz w:val="20"/>
          <w:szCs w:val="20"/>
          <w:lang w:eastAsia="ru-RU"/>
        </w:rPr>
        <w:t xml:space="preserve"> образования: применение перспективных технологий в практике современного учителя»  (</w:t>
      </w:r>
      <w:r w:rsidR="00352B71" w:rsidRPr="004E420F">
        <w:rPr>
          <w:rFonts w:eastAsia="Times New Roman" w:cs="Times New Roman"/>
          <w:sz w:val="20"/>
          <w:szCs w:val="20"/>
          <w:lang w:eastAsia="ru-RU"/>
        </w:rPr>
        <w:t>в рамках Недели информатизации на Вятской земле КОГОАУ ДПО «ИРО Кировской области» (</w:t>
      </w:r>
      <w:r w:rsidR="00352B71" w:rsidRPr="004E420F">
        <w:rPr>
          <w:rFonts w:eastAsia="Times New Roman" w:cs="Times New Roman"/>
          <w:bCs/>
          <w:sz w:val="20"/>
          <w:szCs w:val="20"/>
          <w:lang w:eastAsia="ru-RU"/>
        </w:rPr>
        <w:t>20.10.2020);</w:t>
      </w:r>
      <w:proofErr w:type="gramEnd"/>
    </w:p>
    <w:p w:rsidR="00EB0D35" w:rsidRPr="004E420F" w:rsidRDefault="00352B71" w:rsidP="00712E32">
      <w:pPr>
        <w:shd w:val="clear" w:color="auto" w:fill="FFFFFF"/>
        <w:ind w:firstLine="567"/>
        <w:jc w:val="both"/>
        <w:rPr>
          <w:rFonts w:eastAsia="Times New Roman" w:cs="Times New Roman"/>
          <w:bCs/>
          <w:sz w:val="20"/>
          <w:szCs w:val="20"/>
          <w:lang w:eastAsia="ru-RU"/>
        </w:rPr>
      </w:pPr>
      <w:r w:rsidRPr="004E420F">
        <w:rPr>
          <w:rFonts w:eastAsia="Times New Roman"/>
          <w:bCs/>
          <w:sz w:val="20"/>
          <w:szCs w:val="20"/>
          <w:lang w:eastAsia="ru-RU"/>
        </w:rPr>
        <w:t xml:space="preserve">- опубликовано </w:t>
      </w:r>
      <w:r w:rsidR="00A103FB" w:rsidRPr="004E420F">
        <w:rPr>
          <w:rFonts w:eastAsia="Times New Roman"/>
          <w:bCs/>
          <w:sz w:val="20"/>
          <w:szCs w:val="20"/>
          <w:lang w:eastAsia="ru-RU"/>
        </w:rPr>
        <w:t>2</w:t>
      </w:r>
      <w:r w:rsidRPr="004E420F">
        <w:rPr>
          <w:rFonts w:eastAsia="Times New Roman"/>
          <w:bCs/>
          <w:sz w:val="20"/>
          <w:szCs w:val="20"/>
          <w:lang w:eastAsia="ru-RU"/>
        </w:rPr>
        <w:t xml:space="preserve"> статьи  в научно-методическом сборнике «</w:t>
      </w:r>
      <w:proofErr w:type="spellStart"/>
      <w:r w:rsidRPr="004E420F">
        <w:rPr>
          <w:rFonts w:eastAsia="Times New Roman"/>
          <w:bCs/>
          <w:sz w:val="20"/>
          <w:szCs w:val="20"/>
          <w:lang w:eastAsia="ru-RU"/>
        </w:rPr>
        <w:t>Цифровизация</w:t>
      </w:r>
      <w:proofErr w:type="spellEnd"/>
      <w:r w:rsidRPr="004E420F">
        <w:rPr>
          <w:rFonts w:eastAsia="Times New Roman"/>
          <w:bCs/>
          <w:sz w:val="20"/>
          <w:szCs w:val="20"/>
          <w:lang w:eastAsia="ru-RU"/>
        </w:rPr>
        <w:t xml:space="preserve"> образования: применение перспективных технологий в практике современного учителя» (по итогам Всероссийской научно-практической конференции</w:t>
      </w:r>
      <w:r w:rsidR="00EB0D35" w:rsidRPr="004E420F">
        <w:rPr>
          <w:rFonts w:eastAsia="Times New Roman" w:cs="Times New Roman"/>
          <w:sz w:val="20"/>
          <w:szCs w:val="20"/>
          <w:lang w:eastAsia="ru-RU"/>
        </w:rPr>
        <w:t xml:space="preserve"> КОГОАУ ДПО «ИРО Кировской области» (</w:t>
      </w:r>
      <w:r w:rsidR="00EB0D35" w:rsidRPr="004E420F">
        <w:rPr>
          <w:rFonts w:eastAsia="Times New Roman" w:cs="Times New Roman"/>
          <w:bCs/>
          <w:sz w:val="20"/>
          <w:szCs w:val="20"/>
          <w:lang w:eastAsia="ru-RU"/>
        </w:rPr>
        <w:t>20.10.2020);</w:t>
      </w:r>
    </w:p>
    <w:p w:rsidR="00F85353" w:rsidRPr="004E420F" w:rsidRDefault="00F85353" w:rsidP="00712E32">
      <w:pPr>
        <w:pStyle w:val="Default"/>
        <w:ind w:firstLine="567"/>
        <w:jc w:val="both"/>
        <w:rPr>
          <w:rFonts w:eastAsia="Times New Roman"/>
          <w:bCs/>
          <w:color w:val="auto"/>
          <w:sz w:val="20"/>
          <w:szCs w:val="20"/>
          <w:lang w:eastAsia="ru-RU"/>
        </w:rPr>
      </w:pPr>
      <w:r w:rsidRPr="004E420F">
        <w:rPr>
          <w:rFonts w:eastAsia="Times New Roman"/>
          <w:bCs/>
          <w:color w:val="auto"/>
          <w:sz w:val="20"/>
          <w:szCs w:val="20"/>
          <w:lang w:eastAsia="ru-RU"/>
        </w:rPr>
        <w:t xml:space="preserve">- опубликованы </w:t>
      </w:r>
      <w:r w:rsidR="00EB0D35" w:rsidRPr="004E420F">
        <w:rPr>
          <w:rFonts w:eastAsia="Times New Roman"/>
          <w:bCs/>
          <w:color w:val="auto"/>
          <w:sz w:val="20"/>
          <w:szCs w:val="20"/>
          <w:lang w:eastAsia="ru-RU"/>
        </w:rPr>
        <w:t>6</w:t>
      </w:r>
      <w:r w:rsidRPr="004E420F">
        <w:rPr>
          <w:rFonts w:eastAsia="Times New Roman"/>
          <w:bCs/>
          <w:color w:val="auto"/>
          <w:sz w:val="20"/>
          <w:szCs w:val="20"/>
          <w:lang w:eastAsia="ru-RU"/>
        </w:rPr>
        <w:t xml:space="preserve"> методических материал</w:t>
      </w:r>
      <w:r w:rsidR="00EB0D35" w:rsidRPr="004E420F">
        <w:rPr>
          <w:rFonts w:eastAsia="Times New Roman"/>
          <w:bCs/>
          <w:color w:val="auto"/>
          <w:sz w:val="20"/>
          <w:szCs w:val="20"/>
          <w:lang w:eastAsia="ru-RU"/>
        </w:rPr>
        <w:t>ов</w:t>
      </w:r>
      <w:r w:rsidRPr="004E420F">
        <w:rPr>
          <w:rFonts w:eastAsia="Times New Roman"/>
          <w:bCs/>
          <w:color w:val="auto"/>
          <w:sz w:val="20"/>
          <w:szCs w:val="20"/>
          <w:lang w:eastAsia="ru-RU"/>
        </w:rPr>
        <w:t>/стат</w:t>
      </w:r>
      <w:r w:rsidR="00EB0D35" w:rsidRPr="004E420F">
        <w:rPr>
          <w:rFonts w:eastAsia="Times New Roman"/>
          <w:bCs/>
          <w:color w:val="auto"/>
          <w:sz w:val="20"/>
          <w:szCs w:val="20"/>
          <w:lang w:eastAsia="ru-RU"/>
        </w:rPr>
        <w:t>ей</w:t>
      </w:r>
      <w:r w:rsidRPr="004E420F">
        <w:rPr>
          <w:rFonts w:eastAsia="Times New Roman"/>
          <w:bCs/>
          <w:color w:val="auto"/>
          <w:sz w:val="20"/>
          <w:szCs w:val="20"/>
          <w:lang w:eastAsia="ru-RU"/>
        </w:rPr>
        <w:t xml:space="preserve"> на страницах электронных образовательных СМИ</w:t>
      </w:r>
      <w:r w:rsidR="00EB0D35" w:rsidRPr="004E420F">
        <w:rPr>
          <w:rFonts w:eastAsia="Times New Roman"/>
          <w:bCs/>
          <w:color w:val="auto"/>
          <w:sz w:val="20"/>
          <w:szCs w:val="20"/>
          <w:lang w:eastAsia="ru-RU"/>
        </w:rPr>
        <w:t xml:space="preserve"> и научно-методических журналов;</w:t>
      </w:r>
    </w:p>
    <w:p w:rsidR="004367A0" w:rsidRPr="004E420F" w:rsidRDefault="004367A0" w:rsidP="00712E32">
      <w:pPr>
        <w:ind w:firstLine="567"/>
        <w:jc w:val="both"/>
        <w:rPr>
          <w:sz w:val="20"/>
          <w:szCs w:val="20"/>
        </w:rPr>
      </w:pPr>
      <w:r w:rsidRPr="004E420F">
        <w:rPr>
          <w:rFonts w:eastAsia="Times New Roman"/>
          <w:bCs/>
          <w:sz w:val="20"/>
          <w:szCs w:val="20"/>
          <w:lang w:eastAsia="ru-RU"/>
        </w:rPr>
        <w:t xml:space="preserve">- </w:t>
      </w:r>
      <w:r w:rsidRPr="004E420F">
        <w:rPr>
          <w:sz w:val="20"/>
          <w:szCs w:val="20"/>
        </w:rPr>
        <w:t>размещено 4 ед. информации на официальном интернет-сайте РМЦ Кировской области в разделе «Лучшие практики»;</w:t>
      </w:r>
    </w:p>
    <w:p w:rsidR="004367A0" w:rsidRPr="004E420F" w:rsidRDefault="00F85353" w:rsidP="00712E32">
      <w:pPr>
        <w:ind w:firstLine="567"/>
        <w:jc w:val="both"/>
        <w:rPr>
          <w:rFonts w:eastAsia="Times New Roman" w:cs="Times New Roman"/>
          <w:bCs/>
          <w:sz w:val="20"/>
          <w:szCs w:val="20"/>
          <w:lang w:eastAsia="ru-RU"/>
        </w:rPr>
      </w:pPr>
      <w:r w:rsidRPr="004E420F">
        <w:rPr>
          <w:rFonts w:eastAsia="Times New Roman" w:cs="Times New Roman"/>
          <w:bCs/>
          <w:sz w:val="20"/>
          <w:szCs w:val="20"/>
          <w:lang w:eastAsia="ru-RU"/>
        </w:rPr>
        <w:t xml:space="preserve">- в конкурсных мероприятиях приняло участие </w:t>
      </w:r>
      <w:r w:rsidR="005C6EDB" w:rsidRPr="004E420F">
        <w:rPr>
          <w:rFonts w:eastAsia="Times New Roman" w:cs="Times New Roman"/>
          <w:bCs/>
          <w:sz w:val="20"/>
          <w:szCs w:val="20"/>
          <w:lang w:eastAsia="ru-RU"/>
        </w:rPr>
        <w:t>7</w:t>
      </w:r>
      <w:r w:rsidRPr="004E420F">
        <w:rPr>
          <w:rFonts w:eastAsia="Times New Roman" w:cs="Times New Roman"/>
          <w:bCs/>
          <w:sz w:val="20"/>
          <w:szCs w:val="20"/>
          <w:lang w:eastAsia="ru-RU"/>
        </w:rPr>
        <w:t xml:space="preserve"> педагогических работников, представлено </w:t>
      </w:r>
      <w:r w:rsidR="005C6EDB" w:rsidRPr="004E420F">
        <w:rPr>
          <w:rFonts w:eastAsia="Times New Roman" w:cs="Times New Roman"/>
          <w:bCs/>
          <w:sz w:val="20"/>
          <w:szCs w:val="20"/>
          <w:lang w:eastAsia="ru-RU"/>
        </w:rPr>
        <w:t>8</w:t>
      </w:r>
      <w:r w:rsidRPr="004E420F">
        <w:rPr>
          <w:rFonts w:eastAsia="Times New Roman" w:cs="Times New Roman"/>
          <w:bCs/>
          <w:sz w:val="20"/>
          <w:szCs w:val="20"/>
          <w:lang w:eastAsia="ru-RU"/>
        </w:rPr>
        <w:t xml:space="preserve"> работ.  Диплом 1 место – </w:t>
      </w:r>
      <w:r w:rsidR="005C6EDB" w:rsidRPr="004E420F">
        <w:rPr>
          <w:rFonts w:eastAsia="Times New Roman" w:cs="Times New Roman"/>
          <w:bCs/>
          <w:sz w:val="20"/>
          <w:szCs w:val="20"/>
          <w:lang w:eastAsia="ru-RU"/>
        </w:rPr>
        <w:t>5</w:t>
      </w:r>
      <w:r w:rsidRPr="004E420F">
        <w:rPr>
          <w:rFonts w:eastAsia="Times New Roman" w:cs="Times New Roman"/>
          <w:bCs/>
          <w:sz w:val="20"/>
          <w:szCs w:val="20"/>
          <w:lang w:eastAsia="ru-RU"/>
        </w:rPr>
        <w:t xml:space="preserve">, Диплом 2 место – </w:t>
      </w:r>
      <w:r w:rsidR="005C6EDB" w:rsidRPr="004E420F">
        <w:rPr>
          <w:rFonts w:eastAsia="Times New Roman" w:cs="Times New Roman"/>
          <w:bCs/>
          <w:sz w:val="20"/>
          <w:szCs w:val="20"/>
          <w:lang w:eastAsia="ru-RU"/>
        </w:rPr>
        <w:t>1</w:t>
      </w:r>
      <w:r w:rsidRPr="004E420F">
        <w:rPr>
          <w:rFonts w:eastAsia="Times New Roman" w:cs="Times New Roman"/>
          <w:bCs/>
          <w:sz w:val="20"/>
          <w:szCs w:val="20"/>
          <w:lang w:eastAsia="ru-RU"/>
        </w:rPr>
        <w:t>, Диплом 3 место – 1.</w:t>
      </w:r>
    </w:p>
    <w:p w:rsidR="004367A0" w:rsidRPr="004E420F" w:rsidRDefault="004367A0" w:rsidP="00712E32">
      <w:pPr>
        <w:pStyle w:val="Default"/>
        <w:ind w:firstLine="567"/>
        <w:jc w:val="both"/>
        <w:rPr>
          <w:rFonts w:eastAsia="Times New Roman"/>
          <w:bCs/>
          <w:color w:val="auto"/>
          <w:sz w:val="20"/>
          <w:szCs w:val="20"/>
          <w:lang w:eastAsia="ru-RU"/>
        </w:rPr>
      </w:pPr>
    </w:p>
    <w:p w:rsidR="00C37E47" w:rsidRPr="004E420F" w:rsidRDefault="004E420F" w:rsidP="004E420F">
      <w:pPr>
        <w:ind w:left="360"/>
        <w:jc w:val="center"/>
        <w:rPr>
          <w:rFonts w:cs="Times New Roman"/>
          <w:b/>
          <w:sz w:val="20"/>
          <w:szCs w:val="20"/>
        </w:rPr>
      </w:pPr>
      <w:r w:rsidRPr="004E420F">
        <w:rPr>
          <w:b/>
          <w:sz w:val="20"/>
          <w:szCs w:val="20"/>
        </w:rPr>
        <w:t xml:space="preserve">Итоги проектной деятельности: </w:t>
      </w:r>
      <w:r w:rsidR="00F85353" w:rsidRPr="004E420F">
        <w:rPr>
          <w:rFonts w:cs="Times New Roman"/>
          <w:b/>
          <w:sz w:val="20"/>
          <w:szCs w:val="20"/>
        </w:rPr>
        <w:t>р</w:t>
      </w:r>
      <w:r w:rsidR="00C37E47" w:rsidRPr="004E420F">
        <w:rPr>
          <w:rFonts w:cs="Times New Roman"/>
          <w:b/>
          <w:sz w:val="20"/>
          <w:szCs w:val="20"/>
        </w:rPr>
        <w:t xml:space="preserve">азработка и апробация участниками проекта программно-методических материалов </w:t>
      </w:r>
      <w:r w:rsidR="00F85353" w:rsidRPr="004E420F">
        <w:rPr>
          <w:rFonts w:cs="Times New Roman"/>
          <w:b/>
          <w:sz w:val="20"/>
          <w:szCs w:val="20"/>
        </w:rPr>
        <w:t xml:space="preserve"> </w:t>
      </w:r>
      <w:r w:rsidR="00F85353" w:rsidRPr="004E420F">
        <w:rPr>
          <w:rFonts w:eastAsia="Times New Roman" w:cs="Times New Roman"/>
          <w:b/>
          <w:sz w:val="20"/>
          <w:szCs w:val="20"/>
          <w:lang w:eastAsia="ru-RU"/>
        </w:rPr>
        <w:t xml:space="preserve">на основе электронного обучения с применением дистанционных технологий для различных целевых </w:t>
      </w:r>
      <w:proofErr w:type="gramStart"/>
      <w:r w:rsidR="00F85353" w:rsidRPr="004E420F">
        <w:rPr>
          <w:rFonts w:eastAsia="Times New Roman" w:cs="Times New Roman"/>
          <w:b/>
          <w:sz w:val="20"/>
          <w:szCs w:val="20"/>
          <w:lang w:eastAsia="ru-RU"/>
        </w:rPr>
        <w:t>групп</w:t>
      </w:r>
      <w:proofErr w:type="gramEnd"/>
      <w:r w:rsidR="00F85353" w:rsidRPr="004E420F">
        <w:rPr>
          <w:rFonts w:eastAsia="Times New Roman" w:cs="Times New Roman"/>
          <w:b/>
          <w:sz w:val="20"/>
          <w:szCs w:val="20"/>
          <w:lang w:eastAsia="ru-RU"/>
        </w:rPr>
        <w:t xml:space="preserve"> обучающихся, в том числе с особыми потребностями в образовании и ограниченными возможностями здоровья.</w:t>
      </w:r>
    </w:p>
    <w:p w:rsidR="002D0FD5" w:rsidRPr="004E420F" w:rsidRDefault="002D0FD5" w:rsidP="002D0FD5">
      <w:pPr>
        <w:pStyle w:val="a5"/>
        <w:ind w:left="927"/>
        <w:jc w:val="both"/>
        <w:rPr>
          <w:rFonts w:cs="Times New Roman"/>
          <w:b/>
          <w:sz w:val="20"/>
          <w:szCs w:val="20"/>
        </w:rPr>
      </w:pPr>
    </w:p>
    <w:p w:rsidR="004367A0" w:rsidRPr="004E420F" w:rsidRDefault="004367A0" w:rsidP="00F85353">
      <w:pPr>
        <w:pStyle w:val="Default"/>
        <w:ind w:firstLine="708"/>
        <w:jc w:val="both"/>
        <w:rPr>
          <w:sz w:val="20"/>
          <w:szCs w:val="20"/>
        </w:rPr>
      </w:pPr>
      <w:r w:rsidRPr="004E420F">
        <w:rPr>
          <w:sz w:val="20"/>
          <w:szCs w:val="20"/>
        </w:rPr>
        <w:t xml:space="preserve">На данный момент во Дворце творчества </w:t>
      </w:r>
      <w:r w:rsidRPr="004E420F">
        <w:rPr>
          <w:sz w:val="20"/>
          <w:szCs w:val="20"/>
          <w:u w:val="single"/>
        </w:rPr>
        <w:t>внедрено нескол</w:t>
      </w:r>
      <w:r w:rsidR="002D0FD5" w:rsidRPr="004E420F">
        <w:rPr>
          <w:sz w:val="20"/>
          <w:szCs w:val="20"/>
          <w:u w:val="single"/>
        </w:rPr>
        <w:t>ько моделей применения ЭО и ДОТ</w:t>
      </w:r>
      <w:r w:rsidR="002D0FD5" w:rsidRPr="004E420F">
        <w:rPr>
          <w:sz w:val="20"/>
          <w:szCs w:val="20"/>
        </w:rPr>
        <w:t>:</w:t>
      </w:r>
      <w:r w:rsidRPr="004E420F">
        <w:rPr>
          <w:sz w:val="20"/>
          <w:szCs w:val="20"/>
        </w:rPr>
        <w:t xml:space="preserve"> </w:t>
      </w:r>
    </w:p>
    <w:p w:rsidR="004367A0" w:rsidRPr="004E420F" w:rsidRDefault="004367A0" w:rsidP="004E420F">
      <w:pPr>
        <w:pStyle w:val="Default"/>
        <w:ind w:firstLine="567"/>
        <w:jc w:val="both"/>
        <w:rPr>
          <w:sz w:val="20"/>
          <w:szCs w:val="20"/>
        </w:rPr>
      </w:pPr>
      <w:r w:rsidRPr="004E420F">
        <w:rPr>
          <w:sz w:val="20"/>
          <w:szCs w:val="20"/>
        </w:rPr>
        <w:t>1. Дистанционное (удаленное) обучение, когда педагог взаимодействует с учащимися с помощью специальных программ или сервисов в режиме он-</w:t>
      </w:r>
      <w:proofErr w:type="spellStart"/>
      <w:r w:rsidRPr="004E420F">
        <w:rPr>
          <w:sz w:val="20"/>
          <w:szCs w:val="20"/>
        </w:rPr>
        <w:t>лайн</w:t>
      </w:r>
      <w:proofErr w:type="spellEnd"/>
      <w:r w:rsidRPr="004E420F">
        <w:rPr>
          <w:sz w:val="20"/>
          <w:szCs w:val="20"/>
        </w:rPr>
        <w:t xml:space="preserve">. </w:t>
      </w:r>
    </w:p>
    <w:p w:rsidR="004367A0" w:rsidRPr="004E420F" w:rsidRDefault="004367A0" w:rsidP="004E420F">
      <w:pPr>
        <w:pStyle w:val="Default"/>
        <w:ind w:firstLine="567"/>
        <w:jc w:val="both"/>
        <w:rPr>
          <w:sz w:val="20"/>
          <w:szCs w:val="20"/>
        </w:rPr>
      </w:pPr>
      <w:r w:rsidRPr="004E420F">
        <w:rPr>
          <w:sz w:val="20"/>
          <w:szCs w:val="20"/>
        </w:rPr>
        <w:t>2. Электронное обучение на занятии (освоение учебного материала при помощи электронного образовательного ресурса (</w:t>
      </w:r>
      <w:proofErr w:type="spellStart"/>
      <w:r w:rsidRPr="004E420F">
        <w:rPr>
          <w:sz w:val="20"/>
          <w:szCs w:val="20"/>
        </w:rPr>
        <w:t>ЭОРа</w:t>
      </w:r>
      <w:proofErr w:type="spellEnd"/>
      <w:r w:rsidRPr="004E420F">
        <w:rPr>
          <w:sz w:val="20"/>
          <w:szCs w:val="20"/>
        </w:rPr>
        <w:t xml:space="preserve">), прохождение его учащимися в сопровождении педагога). </w:t>
      </w:r>
    </w:p>
    <w:p w:rsidR="004367A0" w:rsidRPr="004E420F" w:rsidRDefault="004367A0" w:rsidP="004E420F">
      <w:pPr>
        <w:pStyle w:val="Default"/>
        <w:ind w:firstLine="567"/>
        <w:jc w:val="both"/>
        <w:rPr>
          <w:sz w:val="20"/>
          <w:szCs w:val="20"/>
        </w:rPr>
      </w:pPr>
      <w:r w:rsidRPr="004E420F">
        <w:rPr>
          <w:sz w:val="20"/>
          <w:szCs w:val="20"/>
        </w:rPr>
        <w:t xml:space="preserve">3. Смешанное обучение (освоение учебного материала происходит в традиционной форме, а контроль знаний и умений проводится в форме электронных тестов, опросников, тренажеров). </w:t>
      </w:r>
    </w:p>
    <w:p w:rsidR="004367A0" w:rsidRPr="004E420F" w:rsidRDefault="004367A0" w:rsidP="004E420F">
      <w:pPr>
        <w:pStyle w:val="Default"/>
        <w:ind w:firstLine="567"/>
        <w:jc w:val="both"/>
        <w:rPr>
          <w:sz w:val="20"/>
          <w:szCs w:val="20"/>
        </w:rPr>
      </w:pPr>
      <w:r w:rsidRPr="004E420F">
        <w:rPr>
          <w:sz w:val="20"/>
          <w:szCs w:val="20"/>
        </w:rPr>
        <w:t xml:space="preserve">4. Самостоятельное обучение учащихся на основе электронного образовательного ресурса (например, отработка навыков детей при помощи электронного тренажера). </w:t>
      </w:r>
    </w:p>
    <w:p w:rsidR="0095720E" w:rsidRPr="004E420F" w:rsidRDefault="00F85353" w:rsidP="008C6549">
      <w:pPr>
        <w:pStyle w:val="a7"/>
        <w:spacing w:after="0"/>
        <w:ind w:left="0" w:firstLine="567"/>
        <w:jc w:val="both"/>
        <w:rPr>
          <w:sz w:val="20"/>
          <w:szCs w:val="20"/>
        </w:rPr>
      </w:pPr>
      <w:r w:rsidRPr="004E420F">
        <w:rPr>
          <w:b/>
          <w:sz w:val="20"/>
          <w:szCs w:val="20"/>
        </w:rPr>
        <w:t xml:space="preserve"> </w:t>
      </w:r>
      <w:r w:rsidR="0095720E" w:rsidRPr="004E420F">
        <w:rPr>
          <w:sz w:val="20"/>
          <w:szCs w:val="20"/>
        </w:rPr>
        <w:t>Примеры применения ЭО и ДОТ в образовательном процессе:</w:t>
      </w:r>
    </w:p>
    <w:p w:rsidR="007B431D" w:rsidRPr="004E420F" w:rsidRDefault="007B431D" w:rsidP="004E420F">
      <w:pPr>
        <w:pStyle w:val="a5"/>
        <w:widowControl w:val="0"/>
        <w:numPr>
          <w:ilvl w:val="0"/>
          <w:numId w:val="27"/>
        </w:numPr>
        <w:tabs>
          <w:tab w:val="left" w:pos="371"/>
        </w:tabs>
        <w:autoSpaceDE w:val="0"/>
        <w:autoSpaceDN w:val="0"/>
        <w:ind w:left="0" w:firstLine="567"/>
        <w:contextualSpacing w:val="0"/>
        <w:jc w:val="both"/>
        <w:rPr>
          <w:rFonts w:cs="Times New Roman"/>
          <w:sz w:val="20"/>
          <w:szCs w:val="20"/>
        </w:rPr>
      </w:pPr>
      <w:proofErr w:type="gramStart"/>
      <w:r w:rsidRPr="004E420F">
        <w:rPr>
          <w:rFonts w:cs="Times New Roman"/>
          <w:color w:val="231F20"/>
          <w:sz w:val="20"/>
          <w:szCs w:val="20"/>
        </w:rPr>
        <w:t>слайд-презентации</w:t>
      </w:r>
      <w:proofErr w:type="gramEnd"/>
      <w:r w:rsidRPr="004E420F">
        <w:rPr>
          <w:rFonts w:cs="Times New Roman"/>
          <w:color w:val="231F20"/>
          <w:sz w:val="20"/>
          <w:szCs w:val="20"/>
        </w:rPr>
        <w:t xml:space="preserve">, </w:t>
      </w:r>
      <w:r w:rsidRPr="004E420F">
        <w:rPr>
          <w:rFonts w:cs="Times New Roman"/>
          <w:color w:val="231F20"/>
          <w:w w:val="95"/>
          <w:sz w:val="20"/>
          <w:szCs w:val="20"/>
        </w:rPr>
        <w:t xml:space="preserve"> </w:t>
      </w:r>
      <w:r w:rsidRPr="004E420F">
        <w:rPr>
          <w:rFonts w:cs="Times New Roman"/>
          <w:color w:val="231F20"/>
          <w:sz w:val="20"/>
          <w:szCs w:val="20"/>
        </w:rPr>
        <w:t>видео-записи мастер-классов</w:t>
      </w:r>
      <w:r w:rsidRPr="004E420F">
        <w:rPr>
          <w:rFonts w:cs="Times New Roman"/>
          <w:color w:val="231F20"/>
          <w:w w:val="95"/>
          <w:sz w:val="20"/>
          <w:szCs w:val="20"/>
        </w:rPr>
        <w:t xml:space="preserve"> </w:t>
      </w:r>
      <w:r w:rsidRPr="004E420F">
        <w:rPr>
          <w:rFonts w:cs="Times New Roman"/>
          <w:sz w:val="20"/>
          <w:szCs w:val="20"/>
        </w:rPr>
        <w:t xml:space="preserve">с демонстрацией последовательности действий по достижению необходимого предметно-практического результата (Казакова Л.А., Тарасенко Е.В., Демакова К.А., Альгина Т.Д., Гарькавая А.В., Клюкина Н.Б., </w:t>
      </w:r>
      <w:r w:rsidR="00B406BD" w:rsidRPr="004E420F">
        <w:rPr>
          <w:rFonts w:cs="Times New Roman"/>
          <w:sz w:val="20"/>
          <w:szCs w:val="20"/>
        </w:rPr>
        <w:t>Козловских А.Г. и др. - практически 100% участников проекта</w:t>
      </w:r>
      <w:r w:rsidRPr="004E420F">
        <w:rPr>
          <w:rFonts w:cs="Times New Roman"/>
          <w:sz w:val="20"/>
          <w:szCs w:val="20"/>
        </w:rPr>
        <w:t>);</w:t>
      </w:r>
    </w:p>
    <w:p w:rsidR="007B431D" w:rsidRPr="004E420F" w:rsidRDefault="007B431D" w:rsidP="004E420F">
      <w:pPr>
        <w:pStyle w:val="a5"/>
        <w:widowControl w:val="0"/>
        <w:numPr>
          <w:ilvl w:val="0"/>
          <w:numId w:val="27"/>
        </w:numPr>
        <w:tabs>
          <w:tab w:val="left" w:pos="371"/>
        </w:tabs>
        <w:autoSpaceDE w:val="0"/>
        <w:autoSpaceDN w:val="0"/>
        <w:ind w:left="0" w:firstLine="567"/>
        <w:contextualSpacing w:val="0"/>
        <w:jc w:val="both"/>
        <w:rPr>
          <w:rFonts w:cs="Times New Roman"/>
          <w:sz w:val="20"/>
          <w:szCs w:val="20"/>
        </w:rPr>
      </w:pPr>
      <w:r w:rsidRPr="004E420F">
        <w:rPr>
          <w:rFonts w:cs="Times New Roman"/>
          <w:sz w:val="20"/>
          <w:szCs w:val="20"/>
        </w:rPr>
        <w:t>образовательные кейсы,  направленные на изучение теоретического материала  и  решение конкретных проблемных ситуаций на основе изученного</w:t>
      </w:r>
      <w:r w:rsidR="00B406BD" w:rsidRPr="004E420F">
        <w:rPr>
          <w:rFonts w:cs="Times New Roman"/>
          <w:sz w:val="20"/>
          <w:szCs w:val="20"/>
        </w:rPr>
        <w:t xml:space="preserve"> (Четверикова Н.А., </w:t>
      </w:r>
      <w:proofErr w:type="spellStart"/>
      <w:r w:rsidR="00B406BD" w:rsidRPr="004E420F">
        <w:rPr>
          <w:rFonts w:cs="Times New Roman"/>
          <w:sz w:val="20"/>
          <w:szCs w:val="20"/>
        </w:rPr>
        <w:t>Абатурова</w:t>
      </w:r>
      <w:proofErr w:type="spellEnd"/>
      <w:r w:rsidR="00B406BD" w:rsidRPr="004E420F">
        <w:rPr>
          <w:rFonts w:cs="Times New Roman"/>
          <w:sz w:val="20"/>
          <w:szCs w:val="20"/>
        </w:rPr>
        <w:t xml:space="preserve"> Л.А., </w:t>
      </w:r>
      <w:proofErr w:type="spellStart"/>
      <w:r w:rsidR="00B406BD" w:rsidRPr="004E420F">
        <w:rPr>
          <w:rFonts w:cs="Times New Roman"/>
          <w:sz w:val="20"/>
          <w:szCs w:val="20"/>
        </w:rPr>
        <w:t>Селезенева</w:t>
      </w:r>
      <w:proofErr w:type="spellEnd"/>
      <w:r w:rsidR="00B406BD" w:rsidRPr="004E420F">
        <w:rPr>
          <w:rFonts w:cs="Times New Roman"/>
          <w:sz w:val="20"/>
          <w:szCs w:val="20"/>
        </w:rPr>
        <w:t xml:space="preserve"> П.А., Балахничева Л.Л. и др.)</w:t>
      </w:r>
      <w:r w:rsidRPr="004E420F">
        <w:rPr>
          <w:rFonts w:cs="Times New Roman"/>
          <w:sz w:val="20"/>
          <w:szCs w:val="20"/>
        </w:rPr>
        <w:t>;</w:t>
      </w:r>
    </w:p>
    <w:p w:rsidR="007B431D" w:rsidRPr="004C510C" w:rsidRDefault="007B431D" w:rsidP="004E420F">
      <w:pPr>
        <w:pStyle w:val="a5"/>
        <w:widowControl w:val="0"/>
        <w:numPr>
          <w:ilvl w:val="0"/>
          <w:numId w:val="27"/>
        </w:numPr>
        <w:tabs>
          <w:tab w:val="left" w:pos="371"/>
        </w:tabs>
        <w:autoSpaceDE w:val="0"/>
        <w:autoSpaceDN w:val="0"/>
        <w:ind w:left="0" w:firstLine="567"/>
        <w:contextualSpacing w:val="0"/>
        <w:jc w:val="both"/>
        <w:rPr>
          <w:rFonts w:cs="Times New Roman"/>
          <w:sz w:val="20"/>
          <w:szCs w:val="20"/>
        </w:rPr>
      </w:pPr>
      <w:proofErr w:type="spellStart"/>
      <w:r w:rsidRPr="004E420F">
        <w:rPr>
          <w:rFonts w:cs="Times New Roman"/>
          <w:sz w:val="20"/>
          <w:szCs w:val="20"/>
        </w:rPr>
        <w:t>в</w:t>
      </w:r>
      <w:r w:rsidRPr="004C510C">
        <w:rPr>
          <w:rFonts w:cs="Times New Roman"/>
          <w:sz w:val="20"/>
          <w:szCs w:val="20"/>
        </w:rPr>
        <w:t>ебинары</w:t>
      </w:r>
      <w:proofErr w:type="spellEnd"/>
      <w:r w:rsidR="00B406BD" w:rsidRPr="004C510C">
        <w:rPr>
          <w:rFonts w:cs="Times New Roman"/>
          <w:sz w:val="20"/>
          <w:szCs w:val="20"/>
        </w:rPr>
        <w:t xml:space="preserve"> (</w:t>
      </w:r>
      <w:proofErr w:type="spellStart"/>
      <w:r w:rsidR="00B406BD" w:rsidRPr="004C510C">
        <w:rPr>
          <w:rFonts w:cs="Times New Roman"/>
          <w:sz w:val="20"/>
          <w:szCs w:val="20"/>
        </w:rPr>
        <w:t>Клюкина</w:t>
      </w:r>
      <w:proofErr w:type="spellEnd"/>
      <w:r w:rsidR="00B406BD" w:rsidRPr="004C510C">
        <w:rPr>
          <w:rFonts w:cs="Times New Roman"/>
          <w:sz w:val="20"/>
          <w:szCs w:val="20"/>
        </w:rPr>
        <w:t xml:space="preserve"> Н.Б., Демакова К.А., Тарасенко Е.В., Селезнева П.А. и др.)</w:t>
      </w:r>
      <w:r w:rsidRPr="004C510C">
        <w:rPr>
          <w:rFonts w:cs="Times New Roman"/>
          <w:sz w:val="20"/>
          <w:szCs w:val="20"/>
        </w:rPr>
        <w:t>;</w:t>
      </w:r>
    </w:p>
    <w:p w:rsidR="007B431D" w:rsidRPr="004C510C" w:rsidRDefault="007B431D" w:rsidP="004E420F">
      <w:pPr>
        <w:pStyle w:val="a5"/>
        <w:widowControl w:val="0"/>
        <w:numPr>
          <w:ilvl w:val="0"/>
          <w:numId w:val="27"/>
        </w:numPr>
        <w:tabs>
          <w:tab w:val="left" w:pos="371"/>
        </w:tabs>
        <w:autoSpaceDE w:val="0"/>
        <w:autoSpaceDN w:val="0"/>
        <w:ind w:left="0" w:firstLine="567"/>
        <w:contextualSpacing w:val="0"/>
        <w:jc w:val="both"/>
        <w:rPr>
          <w:rFonts w:cs="Times New Roman"/>
          <w:sz w:val="20"/>
          <w:szCs w:val="20"/>
        </w:rPr>
      </w:pPr>
      <w:r w:rsidRPr="004C510C">
        <w:rPr>
          <w:rFonts w:cs="Times New Roman"/>
          <w:sz w:val="20"/>
          <w:szCs w:val="20"/>
        </w:rPr>
        <w:t>цифровые</w:t>
      </w:r>
      <w:r w:rsidRPr="004C510C">
        <w:rPr>
          <w:rFonts w:cs="Times New Roman"/>
          <w:spacing w:val="-25"/>
          <w:sz w:val="20"/>
          <w:szCs w:val="20"/>
        </w:rPr>
        <w:t xml:space="preserve"> </w:t>
      </w:r>
      <w:r w:rsidRPr="004C510C">
        <w:rPr>
          <w:rFonts w:cs="Times New Roman"/>
          <w:sz w:val="20"/>
          <w:szCs w:val="20"/>
        </w:rPr>
        <w:t>тренажёры,</w:t>
      </w:r>
      <w:r w:rsidRPr="004C510C">
        <w:rPr>
          <w:rFonts w:cs="Times New Roman"/>
          <w:spacing w:val="-30"/>
          <w:sz w:val="20"/>
          <w:szCs w:val="20"/>
        </w:rPr>
        <w:t xml:space="preserve"> </w:t>
      </w:r>
      <w:r w:rsidRPr="004C510C">
        <w:rPr>
          <w:rFonts w:cs="Times New Roman"/>
          <w:sz w:val="20"/>
          <w:szCs w:val="20"/>
        </w:rPr>
        <w:t>размещенные</w:t>
      </w:r>
      <w:r w:rsidRPr="004C510C">
        <w:rPr>
          <w:rFonts w:cs="Times New Roman"/>
          <w:spacing w:val="-24"/>
          <w:sz w:val="20"/>
          <w:szCs w:val="20"/>
        </w:rPr>
        <w:t xml:space="preserve"> </w:t>
      </w:r>
      <w:r w:rsidRPr="004C510C">
        <w:rPr>
          <w:rFonts w:cs="Times New Roman"/>
          <w:sz w:val="20"/>
          <w:szCs w:val="20"/>
        </w:rPr>
        <w:t>в</w:t>
      </w:r>
      <w:r w:rsidRPr="004C510C">
        <w:rPr>
          <w:rFonts w:cs="Times New Roman"/>
          <w:spacing w:val="-24"/>
          <w:sz w:val="20"/>
          <w:szCs w:val="20"/>
        </w:rPr>
        <w:t xml:space="preserve"> </w:t>
      </w:r>
      <w:r w:rsidRPr="004C510C">
        <w:rPr>
          <w:rFonts w:cs="Times New Roman"/>
          <w:spacing w:val="-3"/>
          <w:sz w:val="20"/>
          <w:szCs w:val="20"/>
        </w:rPr>
        <w:t>сети</w:t>
      </w:r>
      <w:r w:rsidRPr="004C510C">
        <w:rPr>
          <w:rFonts w:cs="Times New Roman"/>
          <w:spacing w:val="-24"/>
          <w:sz w:val="20"/>
          <w:szCs w:val="20"/>
        </w:rPr>
        <w:t xml:space="preserve"> </w:t>
      </w:r>
      <w:r w:rsidRPr="004C510C">
        <w:rPr>
          <w:rFonts w:cs="Times New Roman"/>
          <w:sz w:val="20"/>
          <w:szCs w:val="20"/>
        </w:rPr>
        <w:t>Интернет</w:t>
      </w:r>
      <w:r w:rsidRPr="004C510C">
        <w:rPr>
          <w:rFonts w:cs="Times New Roman"/>
          <w:spacing w:val="-25"/>
          <w:sz w:val="20"/>
          <w:szCs w:val="20"/>
        </w:rPr>
        <w:t xml:space="preserve"> </w:t>
      </w:r>
      <w:r w:rsidRPr="004C510C">
        <w:rPr>
          <w:rFonts w:cs="Times New Roman"/>
          <w:sz w:val="20"/>
          <w:szCs w:val="20"/>
        </w:rPr>
        <w:t>в</w:t>
      </w:r>
      <w:r w:rsidRPr="004C510C">
        <w:rPr>
          <w:rFonts w:cs="Times New Roman"/>
          <w:spacing w:val="-24"/>
          <w:sz w:val="20"/>
          <w:szCs w:val="20"/>
        </w:rPr>
        <w:t xml:space="preserve"> </w:t>
      </w:r>
      <w:r w:rsidRPr="004C510C">
        <w:rPr>
          <w:rFonts w:cs="Times New Roman"/>
          <w:spacing w:val="-3"/>
          <w:sz w:val="20"/>
          <w:szCs w:val="20"/>
        </w:rPr>
        <w:t>об</w:t>
      </w:r>
      <w:r w:rsidRPr="004C510C">
        <w:rPr>
          <w:rFonts w:cs="Times New Roman"/>
          <w:w w:val="95"/>
          <w:sz w:val="20"/>
          <w:szCs w:val="20"/>
        </w:rPr>
        <w:t>щем</w:t>
      </w:r>
      <w:r w:rsidRPr="004C510C">
        <w:rPr>
          <w:rFonts w:cs="Times New Roman"/>
          <w:spacing w:val="-19"/>
          <w:w w:val="95"/>
          <w:sz w:val="20"/>
          <w:szCs w:val="20"/>
        </w:rPr>
        <w:t xml:space="preserve"> </w:t>
      </w:r>
      <w:r w:rsidRPr="004C510C">
        <w:rPr>
          <w:rFonts w:cs="Times New Roman"/>
          <w:w w:val="95"/>
          <w:sz w:val="20"/>
          <w:szCs w:val="20"/>
        </w:rPr>
        <w:t>доступе</w:t>
      </w:r>
      <w:r w:rsidR="00B406BD" w:rsidRPr="004C510C">
        <w:rPr>
          <w:rFonts w:cs="Times New Roman"/>
          <w:w w:val="95"/>
          <w:sz w:val="20"/>
          <w:szCs w:val="20"/>
        </w:rPr>
        <w:t xml:space="preserve"> (Козловских А.Г., Альгина Т.Д., Копытова Ю.В. и др.)</w:t>
      </w:r>
      <w:r w:rsidRPr="004C510C">
        <w:rPr>
          <w:rFonts w:cs="Times New Roman"/>
          <w:w w:val="95"/>
          <w:sz w:val="20"/>
          <w:szCs w:val="20"/>
        </w:rPr>
        <w:t>;</w:t>
      </w:r>
    </w:p>
    <w:p w:rsidR="00B406BD" w:rsidRPr="004C510C" w:rsidRDefault="007B431D" w:rsidP="004E420F">
      <w:pPr>
        <w:pStyle w:val="a5"/>
        <w:widowControl w:val="0"/>
        <w:numPr>
          <w:ilvl w:val="0"/>
          <w:numId w:val="27"/>
        </w:numPr>
        <w:tabs>
          <w:tab w:val="left" w:pos="371"/>
        </w:tabs>
        <w:autoSpaceDE w:val="0"/>
        <w:autoSpaceDN w:val="0"/>
        <w:ind w:left="0" w:firstLine="567"/>
        <w:contextualSpacing w:val="0"/>
        <w:jc w:val="both"/>
        <w:rPr>
          <w:rFonts w:cs="Times New Roman"/>
          <w:sz w:val="20"/>
          <w:szCs w:val="20"/>
        </w:rPr>
      </w:pPr>
      <w:r w:rsidRPr="004C510C">
        <w:rPr>
          <w:rFonts w:cs="Times New Roman"/>
          <w:sz w:val="20"/>
          <w:szCs w:val="20"/>
        </w:rPr>
        <w:t>адресные</w:t>
      </w:r>
      <w:r w:rsidRPr="004C510C">
        <w:rPr>
          <w:rFonts w:cs="Times New Roman"/>
          <w:spacing w:val="-39"/>
          <w:sz w:val="20"/>
          <w:szCs w:val="20"/>
        </w:rPr>
        <w:t xml:space="preserve"> </w:t>
      </w:r>
      <w:r w:rsidRPr="004C510C">
        <w:rPr>
          <w:rFonts w:cs="Times New Roman"/>
          <w:sz w:val="20"/>
          <w:szCs w:val="20"/>
        </w:rPr>
        <w:t>дистанционные</w:t>
      </w:r>
      <w:r w:rsidRPr="004C510C">
        <w:rPr>
          <w:rFonts w:cs="Times New Roman"/>
          <w:spacing w:val="-38"/>
          <w:sz w:val="20"/>
          <w:szCs w:val="20"/>
        </w:rPr>
        <w:t xml:space="preserve"> </w:t>
      </w:r>
      <w:r w:rsidRPr="004C510C">
        <w:rPr>
          <w:rFonts w:cs="Times New Roman"/>
          <w:spacing w:val="-3"/>
          <w:sz w:val="20"/>
          <w:szCs w:val="20"/>
        </w:rPr>
        <w:t>консультации</w:t>
      </w:r>
      <w:r w:rsidRPr="004C510C">
        <w:rPr>
          <w:rFonts w:cs="Times New Roman"/>
          <w:spacing w:val="-39"/>
          <w:sz w:val="20"/>
          <w:szCs w:val="20"/>
        </w:rPr>
        <w:t xml:space="preserve"> </w:t>
      </w:r>
      <w:r w:rsidRPr="004C510C">
        <w:rPr>
          <w:rFonts w:cs="Times New Roman"/>
          <w:spacing w:val="-3"/>
          <w:sz w:val="20"/>
          <w:szCs w:val="20"/>
        </w:rPr>
        <w:t>со</w:t>
      </w:r>
      <w:r w:rsidRPr="004C510C">
        <w:rPr>
          <w:rFonts w:cs="Times New Roman"/>
          <w:spacing w:val="-38"/>
          <w:sz w:val="20"/>
          <w:szCs w:val="20"/>
        </w:rPr>
        <w:t xml:space="preserve"> </w:t>
      </w:r>
      <w:r w:rsidRPr="004C510C">
        <w:rPr>
          <w:rFonts w:cs="Times New Roman"/>
          <w:sz w:val="20"/>
          <w:szCs w:val="20"/>
        </w:rPr>
        <w:t>стороны</w:t>
      </w:r>
      <w:r w:rsidRPr="004C510C">
        <w:rPr>
          <w:rFonts w:cs="Times New Roman"/>
          <w:spacing w:val="-39"/>
          <w:sz w:val="20"/>
          <w:szCs w:val="20"/>
        </w:rPr>
        <w:t xml:space="preserve"> </w:t>
      </w:r>
      <w:r w:rsidRPr="004C510C">
        <w:rPr>
          <w:rFonts w:cs="Times New Roman"/>
          <w:sz w:val="20"/>
          <w:szCs w:val="20"/>
        </w:rPr>
        <w:t>педагогов</w:t>
      </w:r>
      <w:r w:rsidRPr="004C510C">
        <w:rPr>
          <w:rFonts w:cs="Times New Roman"/>
          <w:w w:val="95"/>
          <w:sz w:val="20"/>
          <w:szCs w:val="20"/>
        </w:rPr>
        <w:t>,</w:t>
      </w:r>
      <w:r w:rsidRPr="004C510C">
        <w:rPr>
          <w:rFonts w:cs="Times New Roman"/>
          <w:spacing w:val="-24"/>
          <w:w w:val="95"/>
          <w:sz w:val="20"/>
          <w:szCs w:val="20"/>
        </w:rPr>
        <w:t xml:space="preserve"> </w:t>
      </w:r>
      <w:r w:rsidRPr="004C510C">
        <w:rPr>
          <w:rFonts w:cs="Times New Roman"/>
          <w:sz w:val="20"/>
          <w:szCs w:val="20"/>
        </w:rPr>
        <w:t>как с опорой на специально разработанные цифровые платформы, так и с использованием ресурсов существующих социальных сетей, прежде всего, «В Контакте»</w:t>
      </w:r>
      <w:r w:rsidR="00B406BD" w:rsidRPr="004C510C">
        <w:rPr>
          <w:rFonts w:cs="Times New Roman"/>
          <w:sz w:val="20"/>
          <w:szCs w:val="20"/>
        </w:rPr>
        <w:t xml:space="preserve"> (Петухова Е.С., Бабина С.В., Богомолова Е.А., Дёмшина Н.В. и др.);</w:t>
      </w:r>
      <w:r w:rsidRPr="004C510C">
        <w:rPr>
          <w:rFonts w:cs="Times New Roman"/>
          <w:sz w:val="20"/>
          <w:szCs w:val="20"/>
        </w:rPr>
        <w:t xml:space="preserve"> </w:t>
      </w:r>
    </w:p>
    <w:p w:rsidR="007B431D" w:rsidRPr="004C510C" w:rsidRDefault="007B431D" w:rsidP="004E420F">
      <w:pPr>
        <w:pStyle w:val="a5"/>
        <w:widowControl w:val="0"/>
        <w:numPr>
          <w:ilvl w:val="0"/>
          <w:numId w:val="27"/>
        </w:numPr>
        <w:tabs>
          <w:tab w:val="left" w:pos="371"/>
        </w:tabs>
        <w:autoSpaceDE w:val="0"/>
        <w:autoSpaceDN w:val="0"/>
        <w:ind w:left="0" w:firstLine="567"/>
        <w:contextualSpacing w:val="0"/>
        <w:jc w:val="both"/>
        <w:rPr>
          <w:rFonts w:cs="Times New Roman"/>
          <w:sz w:val="20"/>
          <w:szCs w:val="20"/>
        </w:rPr>
      </w:pPr>
      <w:r w:rsidRPr="004C510C">
        <w:rPr>
          <w:rFonts w:cs="Times New Roman"/>
          <w:sz w:val="20"/>
          <w:szCs w:val="20"/>
        </w:rPr>
        <w:t>тесты</w:t>
      </w:r>
      <w:r w:rsidRPr="004C510C">
        <w:rPr>
          <w:rFonts w:cs="Times New Roman"/>
          <w:spacing w:val="-36"/>
          <w:sz w:val="20"/>
          <w:szCs w:val="20"/>
        </w:rPr>
        <w:t xml:space="preserve"> </w:t>
      </w:r>
      <w:r w:rsidRPr="004C510C">
        <w:rPr>
          <w:rFonts w:cs="Times New Roman"/>
          <w:sz w:val="20"/>
          <w:szCs w:val="20"/>
        </w:rPr>
        <w:t>проверки</w:t>
      </w:r>
      <w:r w:rsidRPr="004C510C">
        <w:rPr>
          <w:rFonts w:cs="Times New Roman"/>
          <w:spacing w:val="-37"/>
          <w:sz w:val="20"/>
          <w:szCs w:val="20"/>
        </w:rPr>
        <w:t xml:space="preserve"> </w:t>
      </w:r>
      <w:r w:rsidRPr="004C510C">
        <w:rPr>
          <w:rFonts w:cs="Times New Roman"/>
          <w:sz w:val="20"/>
          <w:szCs w:val="20"/>
        </w:rPr>
        <w:t>и</w:t>
      </w:r>
      <w:r w:rsidRPr="004C510C">
        <w:rPr>
          <w:rFonts w:cs="Times New Roman"/>
          <w:spacing w:val="-36"/>
          <w:sz w:val="20"/>
          <w:szCs w:val="20"/>
        </w:rPr>
        <w:t xml:space="preserve"> </w:t>
      </w:r>
      <w:r w:rsidRPr="004C510C">
        <w:rPr>
          <w:rFonts w:cs="Times New Roman"/>
          <w:sz w:val="20"/>
          <w:szCs w:val="20"/>
        </w:rPr>
        <w:t>самопроверки</w:t>
      </w:r>
      <w:r w:rsidRPr="004C510C">
        <w:rPr>
          <w:rFonts w:cs="Times New Roman"/>
          <w:spacing w:val="-37"/>
          <w:sz w:val="20"/>
          <w:szCs w:val="20"/>
        </w:rPr>
        <w:t xml:space="preserve"> </w:t>
      </w:r>
      <w:r w:rsidRPr="004C510C">
        <w:rPr>
          <w:rFonts w:cs="Times New Roman"/>
          <w:sz w:val="20"/>
          <w:szCs w:val="20"/>
        </w:rPr>
        <w:t xml:space="preserve">знаний, представлений, способностей, компетентностей </w:t>
      </w:r>
      <w:r w:rsidRPr="004C510C">
        <w:rPr>
          <w:rFonts w:cs="Times New Roman"/>
          <w:w w:val="95"/>
          <w:sz w:val="20"/>
          <w:szCs w:val="20"/>
        </w:rPr>
        <w:t>сфор</w:t>
      </w:r>
      <w:r w:rsidRPr="004C510C">
        <w:rPr>
          <w:rFonts w:cs="Times New Roman"/>
          <w:sz w:val="20"/>
          <w:szCs w:val="20"/>
        </w:rPr>
        <w:t>мировавшихся</w:t>
      </w:r>
      <w:r w:rsidRPr="004C510C">
        <w:rPr>
          <w:rFonts w:cs="Times New Roman"/>
          <w:spacing w:val="-29"/>
          <w:sz w:val="20"/>
          <w:szCs w:val="20"/>
        </w:rPr>
        <w:t xml:space="preserve"> </w:t>
      </w:r>
      <w:r w:rsidRPr="004C510C">
        <w:rPr>
          <w:rFonts w:cs="Times New Roman"/>
          <w:sz w:val="20"/>
          <w:szCs w:val="20"/>
        </w:rPr>
        <w:t>на</w:t>
      </w:r>
      <w:r w:rsidRPr="004C510C">
        <w:rPr>
          <w:rFonts w:cs="Times New Roman"/>
          <w:spacing w:val="-28"/>
          <w:sz w:val="20"/>
          <w:szCs w:val="20"/>
        </w:rPr>
        <w:t xml:space="preserve"> </w:t>
      </w:r>
      <w:r w:rsidRPr="004C510C">
        <w:rPr>
          <w:rFonts w:cs="Times New Roman"/>
          <w:sz w:val="20"/>
          <w:szCs w:val="20"/>
        </w:rPr>
        <w:t>разных</w:t>
      </w:r>
      <w:r w:rsidRPr="004C510C">
        <w:rPr>
          <w:rFonts w:cs="Times New Roman"/>
          <w:spacing w:val="-28"/>
          <w:sz w:val="20"/>
          <w:szCs w:val="20"/>
        </w:rPr>
        <w:t xml:space="preserve"> </w:t>
      </w:r>
      <w:r w:rsidRPr="004C510C">
        <w:rPr>
          <w:rFonts w:cs="Times New Roman"/>
          <w:sz w:val="20"/>
          <w:szCs w:val="20"/>
        </w:rPr>
        <w:t>этапах</w:t>
      </w:r>
      <w:r w:rsidRPr="004C510C">
        <w:rPr>
          <w:rFonts w:cs="Times New Roman"/>
          <w:spacing w:val="-28"/>
          <w:sz w:val="20"/>
          <w:szCs w:val="20"/>
        </w:rPr>
        <w:t xml:space="preserve"> </w:t>
      </w:r>
      <w:r w:rsidRPr="004C510C">
        <w:rPr>
          <w:rFonts w:cs="Times New Roman"/>
          <w:sz w:val="20"/>
          <w:szCs w:val="20"/>
        </w:rPr>
        <w:t>дистанционной</w:t>
      </w:r>
      <w:r w:rsidRPr="004C510C">
        <w:rPr>
          <w:rFonts w:cs="Times New Roman"/>
          <w:spacing w:val="-28"/>
          <w:sz w:val="20"/>
          <w:szCs w:val="20"/>
        </w:rPr>
        <w:t xml:space="preserve"> </w:t>
      </w:r>
      <w:r w:rsidRPr="004C510C">
        <w:rPr>
          <w:rFonts w:cs="Times New Roman"/>
          <w:sz w:val="20"/>
          <w:szCs w:val="20"/>
        </w:rPr>
        <w:t>образовательной</w:t>
      </w:r>
      <w:r w:rsidRPr="004C510C">
        <w:rPr>
          <w:rFonts w:cs="Times New Roman"/>
          <w:spacing w:val="-15"/>
          <w:sz w:val="20"/>
          <w:szCs w:val="20"/>
        </w:rPr>
        <w:t xml:space="preserve"> </w:t>
      </w:r>
      <w:r w:rsidRPr="004C510C">
        <w:rPr>
          <w:rFonts w:cs="Times New Roman"/>
          <w:sz w:val="20"/>
          <w:szCs w:val="20"/>
        </w:rPr>
        <w:t>программы</w:t>
      </w:r>
      <w:r w:rsidR="00B406BD" w:rsidRPr="004C510C">
        <w:rPr>
          <w:rFonts w:cs="Times New Roman"/>
          <w:sz w:val="20"/>
          <w:szCs w:val="20"/>
        </w:rPr>
        <w:t xml:space="preserve"> (</w:t>
      </w:r>
      <w:proofErr w:type="spellStart"/>
      <w:r w:rsidR="00B406BD" w:rsidRPr="004C510C">
        <w:rPr>
          <w:rFonts w:cs="Times New Roman"/>
          <w:sz w:val="20"/>
          <w:szCs w:val="20"/>
        </w:rPr>
        <w:t>Дёмшина</w:t>
      </w:r>
      <w:proofErr w:type="spellEnd"/>
      <w:r w:rsidR="00B406BD" w:rsidRPr="004C510C">
        <w:rPr>
          <w:rFonts w:cs="Times New Roman"/>
          <w:sz w:val="20"/>
          <w:szCs w:val="20"/>
        </w:rPr>
        <w:t xml:space="preserve"> Н.В., </w:t>
      </w:r>
      <w:r w:rsidR="004E420F" w:rsidRPr="004C510C">
        <w:rPr>
          <w:rFonts w:cs="Times New Roman"/>
          <w:sz w:val="20"/>
          <w:szCs w:val="20"/>
        </w:rPr>
        <w:t xml:space="preserve">Денисова Н.И., </w:t>
      </w:r>
      <w:r w:rsidR="00B406BD" w:rsidRPr="004C510C">
        <w:rPr>
          <w:rFonts w:cs="Times New Roman"/>
          <w:sz w:val="20"/>
          <w:szCs w:val="20"/>
        </w:rPr>
        <w:t xml:space="preserve">Копытова Ю.В., Козловских А.Г., </w:t>
      </w:r>
      <w:proofErr w:type="spellStart"/>
      <w:r w:rsidR="00B406BD" w:rsidRPr="004C510C">
        <w:rPr>
          <w:rFonts w:cs="Times New Roman"/>
          <w:sz w:val="20"/>
          <w:szCs w:val="20"/>
        </w:rPr>
        <w:t>Бояринцева</w:t>
      </w:r>
      <w:proofErr w:type="spellEnd"/>
      <w:r w:rsidR="00B406BD" w:rsidRPr="004C510C">
        <w:rPr>
          <w:rFonts w:cs="Times New Roman"/>
          <w:sz w:val="20"/>
          <w:szCs w:val="20"/>
        </w:rPr>
        <w:t xml:space="preserve"> В.О., </w:t>
      </w:r>
      <w:proofErr w:type="spellStart"/>
      <w:r w:rsidR="00B406BD" w:rsidRPr="004C510C">
        <w:rPr>
          <w:rFonts w:cs="Times New Roman"/>
          <w:sz w:val="20"/>
          <w:szCs w:val="20"/>
        </w:rPr>
        <w:t>Шипицын</w:t>
      </w:r>
      <w:proofErr w:type="spellEnd"/>
      <w:r w:rsidR="00B406BD" w:rsidRPr="004C510C">
        <w:rPr>
          <w:rFonts w:cs="Times New Roman"/>
          <w:sz w:val="20"/>
          <w:szCs w:val="20"/>
        </w:rPr>
        <w:t xml:space="preserve"> П.А. и др.)</w:t>
      </w:r>
      <w:r w:rsidRPr="004C510C">
        <w:rPr>
          <w:rFonts w:cs="Times New Roman"/>
          <w:sz w:val="20"/>
          <w:szCs w:val="20"/>
        </w:rPr>
        <w:t xml:space="preserve">; </w:t>
      </w:r>
    </w:p>
    <w:p w:rsidR="007B431D" w:rsidRDefault="007B431D" w:rsidP="004E420F">
      <w:pPr>
        <w:pStyle w:val="a5"/>
        <w:widowControl w:val="0"/>
        <w:numPr>
          <w:ilvl w:val="0"/>
          <w:numId w:val="27"/>
        </w:numPr>
        <w:tabs>
          <w:tab w:val="left" w:pos="371"/>
        </w:tabs>
        <w:autoSpaceDE w:val="0"/>
        <w:autoSpaceDN w:val="0"/>
        <w:ind w:left="0" w:firstLine="567"/>
        <w:contextualSpacing w:val="0"/>
        <w:jc w:val="both"/>
        <w:rPr>
          <w:rFonts w:cs="Times New Roman"/>
          <w:sz w:val="20"/>
          <w:szCs w:val="20"/>
        </w:rPr>
      </w:pPr>
      <w:r w:rsidRPr="004C510C">
        <w:rPr>
          <w:rFonts w:cs="Times New Roman"/>
          <w:sz w:val="20"/>
          <w:szCs w:val="20"/>
        </w:rPr>
        <w:t>фото- и виде</w:t>
      </w:r>
      <w:proofErr w:type="gramStart"/>
      <w:r w:rsidRPr="004C510C">
        <w:rPr>
          <w:rFonts w:cs="Times New Roman"/>
          <w:sz w:val="20"/>
          <w:szCs w:val="20"/>
        </w:rPr>
        <w:t>о-</w:t>
      </w:r>
      <w:proofErr w:type="gramEnd"/>
      <w:r w:rsidRPr="004C510C">
        <w:rPr>
          <w:rFonts w:cs="Times New Roman"/>
          <w:sz w:val="20"/>
          <w:szCs w:val="20"/>
        </w:rPr>
        <w:t xml:space="preserve"> отчеты учащихся</w:t>
      </w:r>
      <w:r w:rsidR="00B406BD" w:rsidRPr="004C510C">
        <w:rPr>
          <w:rFonts w:cs="Times New Roman"/>
          <w:sz w:val="20"/>
          <w:szCs w:val="20"/>
        </w:rPr>
        <w:t xml:space="preserve">, размещаемые в группе или беседе объединения в социальной сети в </w:t>
      </w:r>
      <w:proofErr w:type="spellStart"/>
      <w:r w:rsidR="00B406BD" w:rsidRPr="004C510C">
        <w:rPr>
          <w:rFonts w:cs="Times New Roman"/>
          <w:sz w:val="20"/>
          <w:szCs w:val="20"/>
        </w:rPr>
        <w:t>ВКонтакте</w:t>
      </w:r>
      <w:proofErr w:type="spellEnd"/>
      <w:r w:rsidR="00B406BD" w:rsidRPr="004C510C">
        <w:rPr>
          <w:rFonts w:cs="Times New Roman"/>
          <w:sz w:val="20"/>
          <w:szCs w:val="20"/>
        </w:rPr>
        <w:t xml:space="preserve"> (Казакова Л.А., </w:t>
      </w:r>
      <w:proofErr w:type="spellStart"/>
      <w:r w:rsidR="00B406BD" w:rsidRPr="004C510C">
        <w:rPr>
          <w:rFonts w:cs="Times New Roman"/>
          <w:sz w:val="20"/>
          <w:szCs w:val="20"/>
        </w:rPr>
        <w:t>Бояринцева</w:t>
      </w:r>
      <w:proofErr w:type="spellEnd"/>
      <w:r w:rsidR="00B406BD" w:rsidRPr="004C510C">
        <w:rPr>
          <w:rFonts w:cs="Times New Roman"/>
          <w:sz w:val="20"/>
          <w:szCs w:val="20"/>
        </w:rPr>
        <w:t xml:space="preserve"> В.О., Кочкина Н.А., Санникова Т.Ю., Махнёва Н.С. и др.).</w:t>
      </w:r>
    </w:p>
    <w:p w:rsidR="00124CD9" w:rsidRDefault="00124CD9" w:rsidP="00124CD9">
      <w:pPr>
        <w:pStyle w:val="a9"/>
        <w:shd w:val="clear" w:color="auto" w:fill="FFFFFF"/>
        <w:spacing w:before="0" w:beforeAutospacing="0" w:after="0" w:afterAutospacing="0"/>
        <w:jc w:val="right"/>
        <w:textAlignment w:val="baseline"/>
        <w:rPr>
          <w:bCs/>
          <w:color w:val="000000"/>
          <w:sz w:val="20"/>
          <w:szCs w:val="20"/>
          <w:bdr w:val="none" w:sz="0" w:space="0" w:color="auto" w:frame="1"/>
        </w:rPr>
      </w:pPr>
      <w:proofErr w:type="spellStart"/>
      <w:r w:rsidRPr="008E758E">
        <w:rPr>
          <w:bCs/>
          <w:color w:val="000000"/>
          <w:sz w:val="20"/>
          <w:szCs w:val="20"/>
          <w:bdr w:val="none" w:sz="0" w:space="0" w:color="auto" w:frame="1"/>
        </w:rPr>
        <w:lastRenderedPageBreak/>
        <w:t>Медиасервисы</w:t>
      </w:r>
      <w:proofErr w:type="spellEnd"/>
      <w:proofErr w:type="gramStart"/>
      <w:r w:rsidRPr="008E758E">
        <w:rPr>
          <w:bCs/>
          <w:color w:val="000000"/>
          <w:sz w:val="20"/>
          <w:szCs w:val="20"/>
          <w:bdr w:val="none" w:sz="0" w:space="0" w:color="auto" w:frame="1"/>
        </w:rPr>
        <w:t xml:space="preserve"> ,</w:t>
      </w:r>
      <w:proofErr w:type="gramEnd"/>
      <w:r w:rsidRPr="008E758E">
        <w:rPr>
          <w:bCs/>
          <w:color w:val="000000"/>
          <w:sz w:val="20"/>
          <w:szCs w:val="20"/>
          <w:bdr w:val="none" w:sz="0" w:space="0" w:color="auto" w:frame="1"/>
        </w:rPr>
        <w:t xml:space="preserve"> освоенные участниками проекта, для образовательного процесса </w:t>
      </w:r>
    </w:p>
    <w:p w:rsidR="00124CD9" w:rsidRDefault="00124CD9" w:rsidP="00124CD9">
      <w:pPr>
        <w:pStyle w:val="a9"/>
        <w:shd w:val="clear" w:color="auto" w:fill="FFFFFF"/>
        <w:spacing w:before="0" w:beforeAutospacing="0" w:after="0" w:afterAutospacing="0"/>
        <w:jc w:val="right"/>
        <w:textAlignment w:val="baseline"/>
        <w:rPr>
          <w:bCs/>
          <w:color w:val="000000"/>
          <w:sz w:val="20"/>
          <w:szCs w:val="20"/>
          <w:bdr w:val="none" w:sz="0" w:space="0" w:color="auto" w:frame="1"/>
        </w:rPr>
      </w:pPr>
      <w:r w:rsidRPr="008E758E">
        <w:rPr>
          <w:bCs/>
          <w:color w:val="000000"/>
          <w:sz w:val="20"/>
          <w:szCs w:val="20"/>
          <w:bdr w:val="none" w:sz="0" w:space="0" w:color="auto" w:frame="1"/>
        </w:rPr>
        <w:t>в системе дополнительного образования</w:t>
      </w:r>
    </w:p>
    <w:p w:rsidR="00124CD9" w:rsidRPr="008E758E" w:rsidRDefault="00124CD9" w:rsidP="00124CD9">
      <w:pPr>
        <w:pStyle w:val="a9"/>
        <w:shd w:val="clear" w:color="auto" w:fill="FFFFFF"/>
        <w:spacing w:before="0" w:beforeAutospacing="0" w:after="0" w:afterAutospacing="0"/>
        <w:jc w:val="right"/>
        <w:textAlignment w:val="baseline"/>
        <w:rPr>
          <w:bCs/>
          <w:color w:val="000000"/>
          <w:sz w:val="20"/>
          <w:szCs w:val="20"/>
          <w:bdr w:val="none" w:sz="0" w:space="0" w:color="auto" w:frame="1"/>
        </w:rPr>
      </w:pPr>
    </w:p>
    <w:tbl>
      <w:tblPr>
        <w:tblStyle w:val="a6"/>
        <w:tblW w:w="10598" w:type="dxa"/>
        <w:tblLayout w:type="fixed"/>
        <w:tblLook w:val="04A0" w:firstRow="1" w:lastRow="0" w:firstColumn="1" w:lastColumn="0" w:noHBand="0" w:noVBand="1"/>
      </w:tblPr>
      <w:tblGrid>
        <w:gridCol w:w="529"/>
        <w:gridCol w:w="2556"/>
        <w:gridCol w:w="7513"/>
      </w:tblGrid>
      <w:tr w:rsidR="00124CD9" w:rsidRPr="008E758E" w:rsidTr="000B7C4F">
        <w:tc>
          <w:tcPr>
            <w:tcW w:w="529" w:type="dxa"/>
          </w:tcPr>
          <w:p w:rsidR="00124CD9" w:rsidRPr="008E758E" w:rsidRDefault="00124CD9" w:rsidP="000B7C4F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8E758E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E758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E758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56" w:type="dxa"/>
          </w:tcPr>
          <w:p w:rsidR="00124CD9" w:rsidRPr="008E758E" w:rsidRDefault="00124CD9" w:rsidP="000B7C4F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8E758E">
              <w:rPr>
                <w:color w:val="000000"/>
                <w:sz w:val="20"/>
                <w:szCs w:val="20"/>
              </w:rPr>
              <w:t>Приложение</w:t>
            </w:r>
          </w:p>
        </w:tc>
        <w:tc>
          <w:tcPr>
            <w:tcW w:w="7513" w:type="dxa"/>
          </w:tcPr>
          <w:p w:rsidR="00124CD9" w:rsidRPr="008E758E" w:rsidRDefault="00124CD9" w:rsidP="000B7C4F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8E758E">
              <w:rPr>
                <w:color w:val="000000"/>
                <w:sz w:val="20"/>
                <w:szCs w:val="20"/>
              </w:rPr>
              <w:t>Назначение</w:t>
            </w:r>
          </w:p>
        </w:tc>
      </w:tr>
      <w:tr w:rsidR="00124CD9" w:rsidRPr="008E758E" w:rsidTr="000B7C4F">
        <w:tc>
          <w:tcPr>
            <w:tcW w:w="529" w:type="dxa"/>
          </w:tcPr>
          <w:p w:rsidR="00124CD9" w:rsidRPr="008E758E" w:rsidRDefault="00124CD9" w:rsidP="00124CD9">
            <w:pPr>
              <w:pStyle w:val="a9"/>
              <w:numPr>
                <w:ilvl w:val="0"/>
                <w:numId w:val="32"/>
              </w:numPr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</w:tcPr>
          <w:p w:rsidR="00124CD9" w:rsidRPr="008E758E" w:rsidRDefault="00124CD9" w:rsidP="000B7C4F">
            <w:pPr>
              <w:pStyle w:val="a9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proofErr w:type="spellStart"/>
            <w:r w:rsidRPr="008E758E">
              <w:rPr>
                <w:color w:val="000000"/>
                <w:sz w:val="20"/>
                <w:szCs w:val="20"/>
              </w:rPr>
              <w:t>Zoom</w:t>
            </w:r>
            <w:proofErr w:type="spellEnd"/>
            <w:r w:rsidRPr="008E75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3" w:type="dxa"/>
          </w:tcPr>
          <w:p w:rsidR="00124CD9" w:rsidRPr="008E758E" w:rsidRDefault="00124CD9" w:rsidP="000B7C4F">
            <w:pPr>
              <w:pStyle w:val="a9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8E758E">
              <w:rPr>
                <w:color w:val="000000"/>
                <w:sz w:val="20"/>
                <w:szCs w:val="20"/>
              </w:rPr>
              <w:t>основное приложение, где общаются участники   онлайн. Можно разбивать участников на мини-группы по сессионным залам.</w:t>
            </w:r>
          </w:p>
        </w:tc>
      </w:tr>
      <w:tr w:rsidR="00124CD9" w:rsidRPr="008E758E" w:rsidTr="000B7C4F">
        <w:tc>
          <w:tcPr>
            <w:tcW w:w="529" w:type="dxa"/>
          </w:tcPr>
          <w:p w:rsidR="00124CD9" w:rsidRPr="008E758E" w:rsidRDefault="00124CD9" w:rsidP="00124CD9">
            <w:pPr>
              <w:pStyle w:val="a9"/>
              <w:numPr>
                <w:ilvl w:val="0"/>
                <w:numId w:val="32"/>
              </w:numPr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</w:tcPr>
          <w:p w:rsidR="00124CD9" w:rsidRPr="008E758E" w:rsidRDefault="00124CD9" w:rsidP="000B7C4F">
            <w:pPr>
              <w:pStyle w:val="a9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8E758E">
              <w:rPr>
                <w:color w:val="000000"/>
                <w:sz w:val="20"/>
                <w:szCs w:val="20"/>
              </w:rPr>
              <w:t>Kahoot.com </w:t>
            </w:r>
          </w:p>
        </w:tc>
        <w:tc>
          <w:tcPr>
            <w:tcW w:w="7513" w:type="dxa"/>
          </w:tcPr>
          <w:p w:rsidR="00124CD9" w:rsidRPr="008E758E" w:rsidRDefault="00124CD9" w:rsidP="000B7C4F">
            <w:pPr>
              <w:pStyle w:val="a9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8E758E">
              <w:rPr>
                <w:color w:val="000000"/>
                <w:sz w:val="20"/>
                <w:szCs w:val="20"/>
              </w:rPr>
              <w:t xml:space="preserve">Используется для создания </w:t>
            </w:r>
            <w:proofErr w:type="spellStart"/>
            <w:r w:rsidRPr="008E758E">
              <w:rPr>
                <w:color w:val="000000"/>
                <w:sz w:val="20"/>
                <w:szCs w:val="20"/>
              </w:rPr>
              <w:t>квизов</w:t>
            </w:r>
            <w:proofErr w:type="spellEnd"/>
            <w:r w:rsidRPr="008E758E">
              <w:rPr>
                <w:color w:val="000000"/>
                <w:sz w:val="20"/>
                <w:szCs w:val="20"/>
              </w:rPr>
              <w:t>, онлайн викторин, тестов и опросов. Ребята заходят в Приложение, отвечают на вопросы и зарабатывают очки. Здесь можно проводить викторины, игру «правда или ложь» на подтверждение полученных знаний, которая будет полезна в конце занятий, а также множество других интерактивных игр, которые сделают занятие более интересным для детей.</w:t>
            </w:r>
          </w:p>
        </w:tc>
      </w:tr>
      <w:tr w:rsidR="00124CD9" w:rsidRPr="008E758E" w:rsidTr="000B7C4F">
        <w:tc>
          <w:tcPr>
            <w:tcW w:w="529" w:type="dxa"/>
          </w:tcPr>
          <w:p w:rsidR="00124CD9" w:rsidRPr="008E758E" w:rsidRDefault="00124CD9" w:rsidP="00124CD9">
            <w:pPr>
              <w:pStyle w:val="a9"/>
              <w:numPr>
                <w:ilvl w:val="0"/>
                <w:numId w:val="32"/>
              </w:numPr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</w:tcPr>
          <w:p w:rsidR="00124CD9" w:rsidRPr="008E758E" w:rsidRDefault="00124CD9" w:rsidP="000B7C4F">
            <w:pPr>
              <w:pStyle w:val="a9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8E758E">
              <w:rPr>
                <w:color w:val="000000"/>
                <w:sz w:val="20"/>
                <w:szCs w:val="20"/>
              </w:rPr>
              <w:t>Myquiz.ru </w:t>
            </w:r>
          </w:p>
        </w:tc>
        <w:tc>
          <w:tcPr>
            <w:tcW w:w="7513" w:type="dxa"/>
          </w:tcPr>
          <w:p w:rsidR="00124CD9" w:rsidRPr="008E758E" w:rsidRDefault="00124CD9" w:rsidP="000B7C4F">
            <w:pPr>
              <w:pStyle w:val="a9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8E758E">
              <w:rPr>
                <w:color w:val="000000"/>
                <w:sz w:val="20"/>
                <w:szCs w:val="20"/>
              </w:rPr>
              <w:t>платформа для создания викторин и розыгрышей</w:t>
            </w:r>
          </w:p>
        </w:tc>
      </w:tr>
      <w:tr w:rsidR="00124CD9" w:rsidRPr="008E758E" w:rsidTr="000B7C4F">
        <w:tc>
          <w:tcPr>
            <w:tcW w:w="529" w:type="dxa"/>
          </w:tcPr>
          <w:p w:rsidR="00124CD9" w:rsidRPr="008E758E" w:rsidRDefault="00124CD9" w:rsidP="00124CD9">
            <w:pPr>
              <w:pStyle w:val="a9"/>
              <w:numPr>
                <w:ilvl w:val="0"/>
                <w:numId w:val="32"/>
              </w:numPr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</w:tcPr>
          <w:p w:rsidR="00124CD9" w:rsidRPr="008E758E" w:rsidRDefault="00124CD9" w:rsidP="000B7C4F">
            <w:pPr>
              <w:pStyle w:val="a9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8E758E">
              <w:rPr>
                <w:color w:val="000000"/>
                <w:sz w:val="20"/>
                <w:szCs w:val="20"/>
              </w:rPr>
              <w:t>Wordwall.net </w:t>
            </w:r>
          </w:p>
        </w:tc>
        <w:tc>
          <w:tcPr>
            <w:tcW w:w="7513" w:type="dxa"/>
          </w:tcPr>
          <w:p w:rsidR="00124CD9" w:rsidRPr="008E758E" w:rsidRDefault="00124CD9" w:rsidP="000B7C4F">
            <w:pPr>
              <w:pStyle w:val="a9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8E758E">
              <w:rPr>
                <w:color w:val="000000"/>
                <w:sz w:val="20"/>
                <w:szCs w:val="20"/>
              </w:rPr>
              <w:t>простой способ создать свои собственные учебные ресурсы. Можно сделать индивидуальные занятия, викторины, совпадения, словесные игры и многое другое.</w:t>
            </w:r>
          </w:p>
        </w:tc>
      </w:tr>
      <w:tr w:rsidR="00124CD9" w:rsidRPr="008E758E" w:rsidTr="000B7C4F">
        <w:tc>
          <w:tcPr>
            <w:tcW w:w="529" w:type="dxa"/>
          </w:tcPr>
          <w:p w:rsidR="00124CD9" w:rsidRPr="008E758E" w:rsidRDefault="00124CD9" w:rsidP="00124CD9">
            <w:pPr>
              <w:pStyle w:val="a9"/>
              <w:numPr>
                <w:ilvl w:val="0"/>
                <w:numId w:val="32"/>
              </w:numPr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</w:tcPr>
          <w:p w:rsidR="00124CD9" w:rsidRPr="008E758E" w:rsidRDefault="00124CD9" w:rsidP="000B7C4F">
            <w:pPr>
              <w:pStyle w:val="41"/>
              <w:shd w:val="clear" w:color="auto" w:fill="auto"/>
              <w:spacing w:line="240" w:lineRule="auto"/>
              <w:rPr>
                <w:rFonts w:eastAsia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lang w:val="ru-RU" w:eastAsia="ru-RU"/>
              </w:rPr>
            </w:pPr>
            <w:r w:rsidRPr="008E758E">
              <w:rPr>
                <w:rFonts w:eastAsia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lang w:val="ru-RU" w:eastAsia="ru-RU"/>
              </w:rPr>
              <w:t xml:space="preserve">РЭШ, </w:t>
            </w:r>
            <w:proofErr w:type="spellStart"/>
            <w:r w:rsidRPr="008E758E">
              <w:rPr>
                <w:rFonts w:eastAsia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lang w:val="ru-RU" w:eastAsia="ru-RU"/>
              </w:rPr>
              <w:t>ЯКласс</w:t>
            </w:r>
            <w:proofErr w:type="spellEnd"/>
            <w:r w:rsidRPr="008E758E">
              <w:rPr>
                <w:rFonts w:eastAsia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8E758E">
              <w:rPr>
                <w:rFonts w:eastAsia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lang w:val="ru-RU" w:eastAsia="ru-RU"/>
              </w:rPr>
              <w:t>Лекта</w:t>
            </w:r>
            <w:proofErr w:type="spellEnd"/>
            <w:r w:rsidRPr="008E758E">
              <w:rPr>
                <w:rFonts w:eastAsia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8E758E">
              <w:rPr>
                <w:rFonts w:eastAsia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lang w:val="ru-RU" w:eastAsia="ru-RU"/>
              </w:rPr>
              <w:t>Фоксфорд</w:t>
            </w:r>
            <w:proofErr w:type="spellEnd"/>
            <w:r w:rsidRPr="008E758E">
              <w:rPr>
                <w:rFonts w:eastAsia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lang w:val="ru-RU" w:eastAsia="ru-RU"/>
              </w:rPr>
              <w:t>, Педсовет, Nsportal.ru</w:t>
            </w:r>
          </w:p>
        </w:tc>
        <w:tc>
          <w:tcPr>
            <w:tcW w:w="7513" w:type="dxa"/>
          </w:tcPr>
          <w:p w:rsidR="00124CD9" w:rsidRPr="008E758E" w:rsidRDefault="00124CD9" w:rsidP="000B7C4F">
            <w:pPr>
              <w:pStyle w:val="af0"/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8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Отечественные сетевые образовательные ресурсы</w:t>
            </w:r>
          </w:p>
        </w:tc>
      </w:tr>
      <w:tr w:rsidR="00124CD9" w:rsidRPr="008E758E" w:rsidTr="000B7C4F">
        <w:tc>
          <w:tcPr>
            <w:tcW w:w="529" w:type="dxa"/>
          </w:tcPr>
          <w:p w:rsidR="00124CD9" w:rsidRPr="008E758E" w:rsidRDefault="00124CD9" w:rsidP="00124CD9">
            <w:pPr>
              <w:pStyle w:val="a9"/>
              <w:numPr>
                <w:ilvl w:val="0"/>
                <w:numId w:val="32"/>
              </w:numPr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</w:tcPr>
          <w:p w:rsidR="00124CD9" w:rsidRPr="008E758E" w:rsidRDefault="00124CD9" w:rsidP="000B7C4F">
            <w:pPr>
              <w:pStyle w:val="41"/>
              <w:shd w:val="clear" w:color="auto" w:fill="auto"/>
              <w:spacing w:line="240" w:lineRule="auto"/>
              <w:rPr>
                <w:rFonts w:eastAsia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lang w:eastAsia="ru-RU"/>
              </w:rPr>
            </w:pPr>
            <w:r w:rsidRPr="008E758E">
              <w:rPr>
                <w:rFonts w:eastAsia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lang w:eastAsia="ru-RU"/>
              </w:rPr>
              <w:t xml:space="preserve">WhatsApp web, Telegram, </w:t>
            </w:r>
            <w:proofErr w:type="spellStart"/>
            <w:r w:rsidRPr="008E758E">
              <w:rPr>
                <w:rFonts w:eastAsia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lang w:eastAsia="ru-RU"/>
              </w:rPr>
              <w:t>MitApp</w:t>
            </w:r>
            <w:proofErr w:type="spellEnd"/>
            <w:r w:rsidRPr="008E758E">
              <w:rPr>
                <w:rFonts w:eastAsia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lang w:eastAsia="ru-RU"/>
              </w:rPr>
              <w:t xml:space="preserve"> Inventor</w:t>
            </w:r>
          </w:p>
        </w:tc>
        <w:tc>
          <w:tcPr>
            <w:tcW w:w="7513" w:type="dxa"/>
          </w:tcPr>
          <w:p w:rsidR="00124CD9" w:rsidRPr="008E758E" w:rsidRDefault="00124CD9" w:rsidP="000B7C4F">
            <w:pPr>
              <w:pStyle w:val="af0"/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8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Мобильные технологии для образования</w:t>
            </w:r>
          </w:p>
        </w:tc>
      </w:tr>
      <w:tr w:rsidR="00124CD9" w:rsidRPr="008E758E" w:rsidTr="000B7C4F">
        <w:tc>
          <w:tcPr>
            <w:tcW w:w="529" w:type="dxa"/>
          </w:tcPr>
          <w:p w:rsidR="00124CD9" w:rsidRPr="008E758E" w:rsidRDefault="00124CD9" w:rsidP="00124CD9">
            <w:pPr>
              <w:pStyle w:val="a9"/>
              <w:numPr>
                <w:ilvl w:val="0"/>
                <w:numId w:val="32"/>
              </w:numPr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</w:tcPr>
          <w:p w:rsidR="00124CD9" w:rsidRPr="008E758E" w:rsidRDefault="00124CD9" w:rsidP="000B7C4F">
            <w:pPr>
              <w:pStyle w:val="af0"/>
              <w:tabs>
                <w:tab w:val="left" w:pos="651"/>
              </w:tabs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758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OnlineTestPad</w:t>
            </w:r>
            <w:proofErr w:type="spellEnd"/>
          </w:p>
        </w:tc>
        <w:tc>
          <w:tcPr>
            <w:tcW w:w="7513" w:type="dxa"/>
          </w:tcPr>
          <w:p w:rsidR="00124CD9" w:rsidRPr="008E758E" w:rsidRDefault="00124CD9" w:rsidP="000B7C4F">
            <w:pPr>
              <w:pStyle w:val="af0"/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8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Организация тестирования</w:t>
            </w:r>
          </w:p>
        </w:tc>
      </w:tr>
      <w:tr w:rsidR="00124CD9" w:rsidRPr="008E758E" w:rsidTr="000B7C4F">
        <w:tc>
          <w:tcPr>
            <w:tcW w:w="529" w:type="dxa"/>
          </w:tcPr>
          <w:p w:rsidR="00124CD9" w:rsidRPr="008E758E" w:rsidRDefault="00124CD9" w:rsidP="00124CD9">
            <w:pPr>
              <w:pStyle w:val="a9"/>
              <w:numPr>
                <w:ilvl w:val="0"/>
                <w:numId w:val="32"/>
              </w:numPr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</w:tcPr>
          <w:p w:rsidR="00124CD9" w:rsidRPr="008E758E" w:rsidRDefault="00124CD9" w:rsidP="000B7C4F">
            <w:pPr>
              <w:pStyle w:val="af0"/>
              <w:tabs>
                <w:tab w:val="left" w:pos="651"/>
              </w:tabs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E758E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Canva.com</w:t>
            </w:r>
          </w:p>
        </w:tc>
        <w:tc>
          <w:tcPr>
            <w:tcW w:w="7513" w:type="dxa"/>
          </w:tcPr>
          <w:p w:rsidR="00124CD9" w:rsidRPr="008E758E" w:rsidRDefault="00124CD9" w:rsidP="000B7C4F">
            <w:pPr>
              <w:pStyle w:val="af0"/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8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Сервис для создания </w:t>
            </w:r>
            <w:proofErr w:type="spellStart"/>
            <w:r w:rsidRPr="008E758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инфографики</w:t>
            </w:r>
            <w:proofErr w:type="spellEnd"/>
          </w:p>
        </w:tc>
      </w:tr>
      <w:tr w:rsidR="00124CD9" w:rsidRPr="008E758E" w:rsidTr="000B7C4F">
        <w:tc>
          <w:tcPr>
            <w:tcW w:w="529" w:type="dxa"/>
          </w:tcPr>
          <w:p w:rsidR="00124CD9" w:rsidRPr="008E758E" w:rsidRDefault="00124CD9" w:rsidP="00124CD9">
            <w:pPr>
              <w:pStyle w:val="a9"/>
              <w:numPr>
                <w:ilvl w:val="0"/>
                <w:numId w:val="32"/>
              </w:numPr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</w:tcPr>
          <w:p w:rsidR="00124CD9" w:rsidRPr="008E758E" w:rsidRDefault="00124CD9" w:rsidP="000B7C4F">
            <w:pPr>
              <w:pStyle w:val="af0"/>
              <w:tabs>
                <w:tab w:val="left" w:pos="651"/>
              </w:tabs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E758E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Crello.com</w:t>
            </w:r>
          </w:p>
        </w:tc>
        <w:tc>
          <w:tcPr>
            <w:tcW w:w="7513" w:type="dxa"/>
          </w:tcPr>
          <w:p w:rsidR="00124CD9" w:rsidRPr="008E758E" w:rsidRDefault="00124CD9" w:rsidP="000B7C4F">
            <w:pPr>
              <w:pStyle w:val="af0"/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8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Сервис для создания </w:t>
            </w:r>
            <w:proofErr w:type="spellStart"/>
            <w:r w:rsidRPr="008E758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инфографики</w:t>
            </w:r>
            <w:proofErr w:type="spellEnd"/>
          </w:p>
        </w:tc>
      </w:tr>
      <w:tr w:rsidR="00124CD9" w:rsidRPr="008E758E" w:rsidTr="000B7C4F">
        <w:tc>
          <w:tcPr>
            <w:tcW w:w="529" w:type="dxa"/>
          </w:tcPr>
          <w:p w:rsidR="00124CD9" w:rsidRPr="008E758E" w:rsidRDefault="00124CD9" w:rsidP="00124CD9">
            <w:pPr>
              <w:pStyle w:val="a9"/>
              <w:numPr>
                <w:ilvl w:val="0"/>
                <w:numId w:val="32"/>
              </w:numPr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</w:tcPr>
          <w:p w:rsidR="00124CD9" w:rsidRPr="008E758E" w:rsidRDefault="00124CD9" w:rsidP="000B7C4F">
            <w:pPr>
              <w:pStyle w:val="af0"/>
              <w:tabs>
                <w:tab w:val="left" w:pos="651"/>
              </w:tabs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E758E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Easel.ly</w:t>
            </w:r>
          </w:p>
        </w:tc>
        <w:tc>
          <w:tcPr>
            <w:tcW w:w="7513" w:type="dxa"/>
          </w:tcPr>
          <w:p w:rsidR="00124CD9" w:rsidRPr="008E758E" w:rsidRDefault="00124CD9" w:rsidP="000B7C4F">
            <w:pPr>
              <w:pStyle w:val="af0"/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8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Сервис для создания </w:t>
            </w:r>
            <w:proofErr w:type="spellStart"/>
            <w:r w:rsidRPr="008E758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инфографики</w:t>
            </w:r>
            <w:proofErr w:type="spellEnd"/>
          </w:p>
        </w:tc>
      </w:tr>
      <w:tr w:rsidR="00124CD9" w:rsidRPr="008E758E" w:rsidTr="000B7C4F">
        <w:tc>
          <w:tcPr>
            <w:tcW w:w="529" w:type="dxa"/>
          </w:tcPr>
          <w:p w:rsidR="00124CD9" w:rsidRPr="008E758E" w:rsidRDefault="00124CD9" w:rsidP="00124CD9">
            <w:pPr>
              <w:pStyle w:val="a9"/>
              <w:numPr>
                <w:ilvl w:val="0"/>
                <w:numId w:val="32"/>
              </w:numPr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</w:tcPr>
          <w:p w:rsidR="00124CD9" w:rsidRPr="008E758E" w:rsidRDefault="00124CD9" w:rsidP="000B7C4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8E758E">
              <w:rPr>
                <w:rFonts w:cs="Times New Roman"/>
                <w:sz w:val="20"/>
                <w:szCs w:val="20"/>
              </w:rPr>
              <w:t>Moodle</w:t>
            </w:r>
            <w:proofErr w:type="spellEnd"/>
            <w:r w:rsidRPr="008E758E">
              <w:rPr>
                <w:rFonts w:cs="Times New Roman"/>
                <w:sz w:val="20"/>
                <w:szCs w:val="20"/>
              </w:rPr>
              <w:t xml:space="preserve">  </w:t>
            </w:r>
          </w:p>
          <w:p w:rsidR="00124CD9" w:rsidRPr="008E758E" w:rsidRDefault="00124CD9" w:rsidP="000B7C4F">
            <w:pPr>
              <w:pStyle w:val="af0"/>
              <w:tabs>
                <w:tab w:val="left" w:pos="651"/>
              </w:tabs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124CD9" w:rsidRPr="008E758E" w:rsidRDefault="00124CD9" w:rsidP="000B7C4F">
            <w:pPr>
              <w:pStyle w:val="af0"/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8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Система  управления  курсами,  также  известная  как  система  управления   обучением  или  виртуальная  обучающая  среда.      Является  аббревиатурой  от  англ.   </w:t>
            </w:r>
            <w:proofErr w:type="spellStart"/>
            <w:r w:rsidRPr="008E758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Modular</w:t>
            </w:r>
            <w:proofErr w:type="spellEnd"/>
            <w:r w:rsidRPr="008E758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proofErr w:type="spellStart"/>
            <w:r w:rsidRPr="008E758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Object-Oriented</w:t>
            </w:r>
            <w:proofErr w:type="spellEnd"/>
            <w:r w:rsidRPr="008E758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8E758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Dynamic</w:t>
            </w:r>
            <w:proofErr w:type="spellEnd"/>
            <w:r w:rsidRPr="008E758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proofErr w:type="spellStart"/>
            <w:r w:rsidRPr="008E758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Learning</w:t>
            </w:r>
            <w:proofErr w:type="spellEnd"/>
            <w:r w:rsidRPr="008E758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8E758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Environment</w:t>
            </w:r>
            <w:proofErr w:type="spellEnd"/>
            <w:r w:rsidRPr="008E758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(модульная    </w:t>
            </w:r>
            <w:proofErr w:type="gramStart"/>
            <w:r w:rsidRPr="008E758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объектно- ориентированная</w:t>
            </w:r>
            <w:proofErr w:type="gramEnd"/>
            <w:r w:rsidRPr="008E758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динамическая обучающая среда</w:t>
            </w:r>
          </w:p>
        </w:tc>
      </w:tr>
      <w:tr w:rsidR="00124CD9" w:rsidRPr="008E758E" w:rsidTr="000B7C4F">
        <w:tc>
          <w:tcPr>
            <w:tcW w:w="529" w:type="dxa"/>
          </w:tcPr>
          <w:p w:rsidR="00124CD9" w:rsidRPr="008E758E" w:rsidRDefault="00124CD9" w:rsidP="00124CD9">
            <w:pPr>
              <w:pStyle w:val="a9"/>
              <w:numPr>
                <w:ilvl w:val="0"/>
                <w:numId w:val="32"/>
              </w:numPr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</w:tcPr>
          <w:p w:rsidR="00124CD9" w:rsidRPr="008E758E" w:rsidRDefault="00124CD9" w:rsidP="000B7C4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8E758E">
              <w:rPr>
                <w:rFonts w:cs="Times New Roman"/>
                <w:sz w:val="20"/>
                <w:szCs w:val="20"/>
              </w:rPr>
              <w:t>Учи</w:t>
            </w:r>
            <w:proofErr w:type="gramStart"/>
            <w:r w:rsidRPr="008E758E">
              <w:rPr>
                <w:rFonts w:cs="Times New Roman"/>
                <w:sz w:val="20"/>
                <w:szCs w:val="20"/>
              </w:rPr>
              <w:t>.Р</w:t>
            </w:r>
            <w:proofErr w:type="gramEnd"/>
            <w:r w:rsidRPr="008E758E">
              <w:rPr>
                <w:rFonts w:cs="Times New Roman"/>
                <w:sz w:val="20"/>
                <w:szCs w:val="20"/>
              </w:rPr>
              <w:t>у</w:t>
            </w:r>
            <w:proofErr w:type="spellEnd"/>
            <w:r w:rsidRPr="008E758E">
              <w:rPr>
                <w:rFonts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7513" w:type="dxa"/>
          </w:tcPr>
          <w:p w:rsidR="00124CD9" w:rsidRPr="008E758E" w:rsidRDefault="00124CD9" w:rsidP="000B7C4F">
            <w:pPr>
              <w:pStyle w:val="af0"/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8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 личном  кабинете  педагогу  бесплатно  доступен  сервис  «Виртуальный  класс»   для   проведения   индивидуального   и   группового   онлайн-уроков   с   видео.  </w:t>
            </w:r>
          </w:p>
        </w:tc>
      </w:tr>
    </w:tbl>
    <w:p w:rsidR="00124CD9" w:rsidRPr="008E758E" w:rsidRDefault="00124CD9" w:rsidP="00124CD9">
      <w:pPr>
        <w:shd w:val="clear" w:color="auto" w:fill="FFFFFF"/>
        <w:rPr>
          <w:rFonts w:cs="Times New Roman"/>
          <w:sz w:val="24"/>
          <w:szCs w:val="24"/>
        </w:rPr>
      </w:pPr>
    </w:p>
    <w:p w:rsidR="00124CD9" w:rsidRDefault="004E420F" w:rsidP="004E420F">
      <w:pPr>
        <w:pStyle w:val="a7"/>
        <w:spacing w:after="0"/>
        <w:jc w:val="center"/>
        <w:rPr>
          <w:b/>
          <w:sz w:val="20"/>
          <w:szCs w:val="20"/>
        </w:rPr>
      </w:pPr>
      <w:r w:rsidRPr="004C510C">
        <w:rPr>
          <w:b/>
          <w:sz w:val="20"/>
          <w:szCs w:val="20"/>
        </w:rPr>
        <w:t xml:space="preserve">Итоги проектной деятельности: разработка и внедрение </w:t>
      </w:r>
    </w:p>
    <w:p w:rsidR="004E420F" w:rsidRPr="004C510C" w:rsidRDefault="004E420F" w:rsidP="004E420F">
      <w:pPr>
        <w:pStyle w:val="a7"/>
        <w:spacing w:after="0"/>
        <w:jc w:val="center"/>
        <w:rPr>
          <w:b/>
          <w:sz w:val="20"/>
          <w:szCs w:val="20"/>
        </w:rPr>
      </w:pPr>
      <w:r w:rsidRPr="004C510C">
        <w:rPr>
          <w:b/>
          <w:sz w:val="20"/>
          <w:szCs w:val="20"/>
        </w:rPr>
        <w:t xml:space="preserve">дистанционных </w:t>
      </w:r>
      <w:r w:rsidR="00124CD9">
        <w:rPr>
          <w:b/>
          <w:sz w:val="20"/>
          <w:szCs w:val="20"/>
        </w:rPr>
        <w:t>дополнительных общеразвивающих программ</w:t>
      </w:r>
    </w:p>
    <w:p w:rsidR="00C373F0" w:rsidRPr="004C510C" w:rsidRDefault="00C373F0" w:rsidP="004E420F">
      <w:pPr>
        <w:pStyle w:val="a7"/>
        <w:spacing w:after="0"/>
        <w:jc w:val="center"/>
        <w:rPr>
          <w:b/>
          <w:sz w:val="20"/>
          <w:szCs w:val="20"/>
        </w:rPr>
      </w:pPr>
    </w:p>
    <w:p w:rsidR="00876596" w:rsidRPr="004C510C" w:rsidRDefault="00876596" w:rsidP="004E420F">
      <w:pPr>
        <w:pStyle w:val="a7"/>
        <w:spacing w:after="0"/>
        <w:ind w:left="0" w:firstLine="567"/>
        <w:jc w:val="both"/>
        <w:rPr>
          <w:sz w:val="20"/>
          <w:szCs w:val="20"/>
          <w:shd w:val="clear" w:color="auto" w:fill="FFFFFF"/>
        </w:rPr>
      </w:pPr>
      <w:r w:rsidRPr="004C510C">
        <w:rPr>
          <w:sz w:val="20"/>
          <w:szCs w:val="20"/>
          <w:shd w:val="clear" w:color="auto" w:fill="FFFFFF"/>
        </w:rPr>
        <w:t>В рамках проекта разработаны и проходят апробацию   дополнительные общеобразовательные общеразвивающие программы для реализации в 2021-</w:t>
      </w:r>
      <w:r w:rsidR="004E420F" w:rsidRPr="004C510C">
        <w:rPr>
          <w:sz w:val="20"/>
          <w:szCs w:val="20"/>
          <w:shd w:val="clear" w:color="auto" w:fill="FFFFFF"/>
        </w:rPr>
        <w:t>20</w:t>
      </w:r>
      <w:r w:rsidRPr="004C510C">
        <w:rPr>
          <w:sz w:val="20"/>
          <w:szCs w:val="20"/>
          <w:shd w:val="clear" w:color="auto" w:fill="FFFFFF"/>
        </w:rPr>
        <w:t xml:space="preserve">22 </w:t>
      </w:r>
      <w:proofErr w:type="spellStart"/>
      <w:r w:rsidRPr="004C510C">
        <w:rPr>
          <w:sz w:val="20"/>
          <w:szCs w:val="20"/>
          <w:shd w:val="clear" w:color="auto" w:fill="FFFFFF"/>
        </w:rPr>
        <w:t>уч.г</w:t>
      </w:r>
      <w:proofErr w:type="spellEnd"/>
      <w:r w:rsidRPr="004C510C">
        <w:rPr>
          <w:sz w:val="20"/>
          <w:szCs w:val="20"/>
          <w:shd w:val="clear" w:color="auto" w:fill="FFFFFF"/>
        </w:rPr>
        <w:t xml:space="preserve">. в дистанционном формате на платформе </w:t>
      </w:r>
      <w:proofErr w:type="spellStart"/>
      <w:proofErr w:type="gramStart"/>
      <w:r w:rsidRPr="004C510C">
        <w:rPr>
          <w:sz w:val="20"/>
          <w:szCs w:val="20"/>
          <w:shd w:val="clear" w:color="auto" w:fill="FFFFFF"/>
        </w:rPr>
        <w:t>М</w:t>
      </w:r>
      <w:proofErr w:type="gramEnd"/>
      <w:r w:rsidRPr="004C510C">
        <w:rPr>
          <w:sz w:val="20"/>
          <w:szCs w:val="20"/>
          <w:shd w:val="clear" w:color="auto" w:fill="FFFFFF"/>
        </w:rPr>
        <w:t>oodle</w:t>
      </w:r>
      <w:proofErr w:type="spellEnd"/>
      <w:r w:rsidRPr="004C510C">
        <w:rPr>
          <w:sz w:val="20"/>
          <w:szCs w:val="20"/>
          <w:shd w:val="clear" w:color="auto" w:fill="FFFFFF"/>
        </w:rPr>
        <w:t xml:space="preserve">. </w:t>
      </w:r>
    </w:p>
    <w:p w:rsidR="00876596" w:rsidRPr="004C510C" w:rsidRDefault="00876596" w:rsidP="00876596">
      <w:pPr>
        <w:pStyle w:val="a7"/>
        <w:spacing w:after="0"/>
        <w:ind w:left="927"/>
        <w:jc w:val="both"/>
        <w:rPr>
          <w:sz w:val="20"/>
          <w:szCs w:val="20"/>
          <w:shd w:val="clear" w:color="auto" w:fill="FFFFFF"/>
        </w:rPr>
      </w:pPr>
    </w:p>
    <w:p w:rsidR="001325EE" w:rsidRPr="004C510C" w:rsidRDefault="001325EE" w:rsidP="00C373F0">
      <w:pPr>
        <w:jc w:val="right"/>
        <w:rPr>
          <w:rFonts w:cs="Times New Roman"/>
          <w:sz w:val="20"/>
          <w:szCs w:val="20"/>
        </w:rPr>
      </w:pPr>
      <w:r w:rsidRPr="004C510C">
        <w:rPr>
          <w:rFonts w:cs="Times New Roman"/>
          <w:sz w:val="20"/>
          <w:szCs w:val="20"/>
        </w:rPr>
        <w:t xml:space="preserve">Количество обучающихся по дистанционным </w:t>
      </w:r>
      <w:proofErr w:type="gramStart"/>
      <w:r w:rsidRPr="004C510C">
        <w:rPr>
          <w:rFonts w:cs="Times New Roman"/>
          <w:sz w:val="20"/>
          <w:szCs w:val="20"/>
        </w:rPr>
        <w:t>ДОП</w:t>
      </w:r>
      <w:proofErr w:type="gramEnd"/>
      <w:r w:rsidRPr="004C510C">
        <w:rPr>
          <w:rFonts w:cs="Times New Roman"/>
          <w:sz w:val="20"/>
          <w:szCs w:val="20"/>
        </w:rPr>
        <w:t xml:space="preserve">, </w:t>
      </w:r>
    </w:p>
    <w:p w:rsidR="001325EE" w:rsidRPr="004C510C" w:rsidRDefault="001325EE" w:rsidP="00C373F0">
      <w:pPr>
        <w:jc w:val="right"/>
        <w:rPr>
          <w:rFonts w:cs="Times New Roman"/>
          <w:sz w:val="20"/>
          <w:szCs w:val="20"/>
        </w:rPr>
      </w:pPr>
      <w:r w:rsidRPr="004C510C">
        <w:rPr>
          <w:rFonts w:cs="Times New Roman"/>
          <w:sz w:val="20"/>
          <w:szCs w:val="20"/>
        </w:rPr>
        <w:t xml:space="preserve">КОГОБУ </w:t>
      </w:r>
      <w:proofErr w:type="gramStart"/>
      <w:r w:rsidRPr="004C510C">
        <w:rPr>
          <w:rFonts w:cs="Times New Roman"/>
          <w:sz w:val="20"/>
          <w:szCs w:val="20"/>
        </w:rPr>
        <w:t>ДО</w:t>
      </w:r>
      <w:proofErr w:type="gramEnd"/>
      <w:r w:rsidRPr="004C510C">
        <w:rPr>
          <w:rFonts w:cs="Times New Roman"/>
          <w:sz w:val="20"/>
          <w:szCs w:val="20"/>
        </w:rPr>
        <w:t xml:space="preserve"> «</w:t>
      </w:r>
      <w:proofErr w:type="gramStart"/>
      <w:r w:rsidRPr="004C510C">
        <w:rPr>
          <w:rFonts w:cs="Times New Roman"/>
          <w:sz w:val="20"/>
          <w:szCs w:val="20"/>
        </w:rPr>
        <w:t>Дворец</w:t>
      </w:r>
      <w:proofErr w:type="gramEnd"/>
      <w:r w:rsidRPr="004C510C">
        <w:rPr>
          <w:rFonts w:cs="Times New Roman"/>
          <w:sz w:val="20"/>
          <w:szCs w:val="20"/>
        </w:rPr>
        <w:t xml:space="preserve"> творчества - Мемориал»</w:t>
      </w:r>
    </w:p>
    <w:p w:rsidR="004E420F" w:rsidRPr="004C510C" w:rsidRDefault="004E420F" w:rsidP="001325EE">
      <w:pPr>
        <w:jc w:val="center"/>
        <w:rPr>
          <w:rFonts w:cs="Times New Roman"/>
          <w:sz w:val="20"/>
          <w:szCs w:val="20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617"/>
        <w:gridCol w:w="5336"/>
        <w:gridCol w:w="2268"/>
        <w:gridCol w:w="1722"/>
      </w:tblGrid>
      <w:tr w:rsidR="001325EE" w:rsidRPr="004C510C" w:rsidTr="004E420F">
        <w:tc>
          <w:tcPr>
            <w:tcW w:w="617" w:type="dxa"/>
          </w:tcPr>
          <w:p w:rsidR="001325EE" w:rsidRPr="004C510C" w:rsidRDefault="001325EE" w:rsidP="004E42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510C">
              <w:rPr>
                <w:rFonts w:cs="Times New Roman"/>
                <w:sz w:val="20"/>
                <w:szCs w:val="20"/>
              </w:rPr>
              <w:t xml:space="preserve">№ </w:t>
            </w:r>
            <w:proofErr w:type="gramStart"/>
            <w:r w:rsidRPr="004C510C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4C510C">
              <w:rPr>
                <w:rFonts w:cs="Times New Roman"/>
                <w:sz w:val="20"/>
                <w:szCs w:val="20"/>
              </w:rPr>
              <w:t>/п</w:t>
            </w:r>
          </w:p>
        </w:tc>
        <w:tc>
          <w:tcPr>
            <w:tcW w:w="5336" w:type="dxa"/>
          </w:tcPr>
          <w:p w:rsidR="001325EE" w:rsidRPr="004C510C" w:rsidRDefault="001325EE" w:rsidP="000B7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510C">
              <w:rPr>
                <w:rFonts w:cs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2268" w:type="dxa"/>
          </w:tcPr>
          <w:p w:rsidR="001325EE" w:rsidRPr="004C510C" w:rsidRDefault="001325EE" w:rsidP="000B7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510C">
              <w:rPr>
                <w:rFonts w:cs="Times New Roman"/>
                <w:sz w:val="20"/>
                <w:szCs w:val="20"/>
              </w:rPr>
              <w:t>Педагог</w:t>
            </w:r>
          </w:p>
        </w:tc>
        <w:tc>
          <w:tcPr>
            <w:tcW w:w="1722" w:type="dxa"/>
          </w:tcPr>
          <w:p w:rsidR="001325EE" w:rsidRPr="004C510C" w:rsidRDefault="001325EE" w:rsidP="000B7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510C">
              <w:rPr>
                <w:rFonts w:cs="Times New Roman"/>
                <w:sz w:val="20"/>
                <w:szCs w:val="20"/>
              </w:rPr>
              <w:t>Количество учащихся</w:t>
            </w:r>
          </w:p>
        </w:tc>
      </w:tr>
      <w:tr w:rsidR="001325EE" w:rsidRPr="004C510C" w:rsidTr="004E420F">
        <w:tc>
          <w:tcPr>
            <w:tcW w:w="617" w:type="dxa"/>
          </w:tcPr>
          <w:p w:rsidR="001325EE" w:rsidRPr="004C510C" w:rsidRDefault="001325EE" w:rsidP="004E420F">
            <w:pPr>
              <w:pStyle w:val="a5"/>
              <w:numPr>
                <w:ilvl w:val="0"/>
                <w:numId w:val="28"/>
              </w:num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36" w:type="dxa"/>
          </w:tcPr>
          <w:p w:rsidR="001325EE" w:rsidRPr="004C510C" w:rsidRDefault="001325EE" w:rsidP="000B7C4F">
            <w:pPr>
              <w:rPr>
                <w:rFonts w:cs="Times New Roman"/>
                <w:sz w:val="20"/>
                <w:szCs w:val="20"/>
              </w:rPr>
            </w:pPr>
            <w:r w:rsidRPr="004C510C">
              <w:rPr>
                <w:rFonts w:cs="Times New Roman"/>
                <w:sz w:val="20"/>
                <w:szCs w:val="20"/>
              </w:rPr>
              <w:t>«Мой помощник - компьютер»</w:t>
            </w:r>
          </w:p>
        </w:tc>
        <w:tc>
          <w:tcPr>
            <w:tcW w:w="2268" w:type="dxa"/>
          </w:tcPr>
          <w:p w:rsidR="001325EE" w:rsidRPr="004C510C" w:rsidRDefault="001325EE" w:rsidP="000B7C4F">
            <w:pPr>
              <w:rPr>
                <w:rFonts w:cs="Times New Roman"/>
                <w:sz w:val="20"/>
                <w:szCs w:val="20"/>
              </w:rPr>
            </w:pPr>
            <w:r w:rsidRPr="004C510C">
              <w:rPr>
                <w:rFonts w:cs="Times New Roman"/>
                <w:sz w:val="20"/>
                <w:szCs w:val="20"/>
              </w:rPr>
              <w:t>Демшина Н.В.</w:t>
            </w:r>
          </w:p>
        </w:tc>
        <w:tc>
          <w:tcPr>
            <w:tcW w:w="1722" w:type="dxa"/>
          </w:tcPr>
          <w:p w:rsidR="001325EE" w:rsidRPr="004C510C" w:rsidRDefault="001325EE" w:rsidP="000B7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510C">
              <w:rPr>
                <w:rFonts w:cs="Times New Roman"/>
                <w:sz w:val="20"/>
                <w:szCs w:val="20"/>
              </w:rPr>
              <w:t>67</w:t>
            </w:r>
          </w:p>
        </w:tc>
      </w:tr>
      <w:tr w:rsidR="001325EE" w:rsidRPr="004C510C" w:rsidTr="004E420F">
        <w:tc>
          <w:tcPr>
            <w:tcW w:w="617" w:type="dxa"/>
          </w:tcPr>
          <w:p w:rsidR="001325EE" w:rsidRPr="004C510C" w:rsidRDefault="001325EE" w:rsidP="004E420F">
            <w:pPr>
              <w:pStyle w:val="a5"/>
              <w:numPr>
                <w:ilvl w:val="0"/>
                <w:numId w:val="28"/>
              </w:num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36" w:type="dxa"/>
          </w:tcPr>
          <w:p w:rsidR="001325EE" w:rsidRPr="004C510C" w:rsidRDefault="001325EE" w:rsidP="000B7C4F">
            <w:pPr>
              <w:rPr>
                <w:rFonts w:cs="Times New Roman"/>
                <w:sz w:val="20"/>
                <w:szCs w:val="20"/>
              </w:rPr>
            </w:pPr>
            <w:r w:rsidRPr="004C510C">
              <w:rPr>
                <w:rFonts w:cs="Times New Roman"/>
                <w:sz w:val="20"/>
                <w:szCs w:val="20"/>
              </w:rPr>
              <w:t xml:space="preserve">«Программирование микроконтроллеров </w:t>
            </w:r>
            <w:proofErr w:type="spellStart"/>
            <w:r w:rsidRPr="004C510C">
              <w:rPr>
                <w:rFonts w:cs="Times New Roman"/>
                <w:sz w:val="20"/>
                <w:szCs w:val="20"/>
              </w:rPr>
              <w:t>Ардуино</w:t>
            </w:r>
            <w:proofErr w:type="spellEnd"/>
            <w:r w:rsidRPr="004C510C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1325EE" w:rsidRPr="004C510C" w:rsidRDefault="001325EE" w:rsidP="000B7C4F">
            <w:pPr>
              <w:rPr>
                <w:rFonts w:cs="Times New Roman"/>
                <w:sz w:val="20"/>
                <w:szCs w:val="20"/>
              </w:rPr>
            </w:pPr>
            <w:r w:rsidRPr="004C510C">
              <w:rPr>
                <w:rFonts w:cs="Times New Roman"/>
                <w:sz w:val="20"/>
                <w:szCs w:val="20"/>
              </w:rPr>
              <w:t>Козловских А.Г.</w:t>
            </w:r>
          </w:p>
        </w:tc>
        <w:tc>
          <w:tcPr>
            <w:tcW w:w="1722" w:type="dxa"/>
          </w:tcPr>
          <w:p w:rsidR="001325EE" w:rsidRPr="004C510C" w:rsidRDefault="001325EE" w:rsidP="000B7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510C">
              <w:rPr>
                <w:rFonts w:cs="Times New Roman"/>
                <w:sz w:val="20"/>
                <w:szCs w:val="20"/>
              </w:rPr>
              <w:t>22</w:t>
            </w:r>
          </w:p>
        </w:tc>
      </w:tr>
      <w:tr w:rsidR="001325EE" w:rsidRPr="004C510C" w:rsidTr="004E420F">
        <w:tc>
          <w:tcPr>
            <w:tcW w:w="617" w:type="dxa"/>
          </w:tcPr>
          <w:p w:rsidR="001325EE" w:rsidRPr="004C510C" w:rsidRDefault="001325EE" w:rsidP="004E420F">
            <w:pPr>
              <w:pStyle w:val="a5"/>
              <w:numPr>
                <w:ilvl w:val="0"/>
                <w:numId w:val="28"/>
              </w:num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36" w:type="dxa"/>
          </w:tcPr>
          <w:p w:rsidR="001325EE" w:rsidRPr="004C510C" w:rsidRDefault="001325EE" w:rsidP="000B7C4F">
            <w:pPr>
              <w:rPr>
                <w:rFonts w:cs="Times New Roman"/>
                <w:sz w:val="20"/>
                <w:szCs w:val="20"/>
              </w:rPr>
            </w:pPr>
            <w:r w:rsidRPr="004C510C">
              <w:rPr>
                <w:rFonts w:cs="Times New Roman"/>
                <w:sz w:val="20"/>
                <w:szCs w:val="20"/>
              </w:rPr>
              <w:t>«Экологический мониторинг сред и объектов»</w:t>
            </w:r>
          </w:p>
        </w:tc>
        <w:tc>
          <w:tcPr>
            <w:tcW w:w="2268" w:type="dxa"/>
          </w:tcPr>
          <w:p w:rsidR="001325EE" w:rsidRPr="004C510C" w:rsidRDefault="001325EE" w:rsidP="000B7C4F">
            <w:pPr>
              <w:rPr>
                <w:rFonts w:cs="Times New Roman"/>
                <w:sz w:val="20"/>
                <w:szCs w:val="20"/>
              </w:rPr>
            </w:pPr>
            <w:r w:rsidRPr="004C510C">
              <w:rPr>
                <w:rFonts w:cs="Times New Roman"/>
                <w:sz w:val="20"/>
                <w:szCs w:val="20"/>
              </w:rPr>
              <w:t>Селезнева П.А.</w:t>
            </w:r>
          </w:p>
        </w:tc>
        <w:tc>
          <w:tcPr>
            <w:tcW w:w="1722" w:type="dxa"/>
          </w:tcPr>
          <w:p w:rsidR="001325EE" w:rsidRPr="004C510C" w:rsidRDefault="001325EE" w:rsidP="000B7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510C">
              <w:rPr>
                <w:rFonts w:cs="Times New Roman"/>
                <w:sz w:val="20"/>
                <w:szCs w:val="20"/>
              </w:rPr>
              <w:t>35</w:t>
            </w:r>
          </w:p>
        </w:tc>
      </w:tr>
      <w:tr w:rsidR="001325EE" w:rsidRPr="004C510C" w:rsidTr="004E420F">
        <w:tc>
          <w:tcPr>
            <w:tcW w:w="617" w:type="dxa"/>
          </w:tcPr>
          <w:p w:rsidR="001325EE" w:rsidRPr="004C510C" w:rsidRDefault="001325EE" w:rsidP="004E420F">
            <w:pPr>
              <w:pStyle w:val="a5"/>
              <w:numPr>
                <w:ilvl w:val="0"/>
                <w:numId w:val="28"/>
              </w:num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36" w:type="dxa"/>
          </w:tcPr>
          <w:p w:rsidR="001325EE" w:rsidRPr="004C510C" w:rsidRDefault="001325EE" w:rsidP="000B7C4F">
            <w:pPr>
              <w:rPr>
                <w:rFonts w:cs="Times New Roman"/>
                <w:sz w:val="20"/>
                <w:szCs w:val="20"/>
              </w:rPr>
            </w:pPr>
            <w:r w:rsidRPr="004C510C">
              <w:rPr>
                <w:rFonts w:cs="Times New Roman"/>
                <w:sz w:val="20"/>
                <w:szCs w:val="20"/>
              </w:rPr>
              <w:t>«Агроэкология»</w:t>
            </w:r>
          </w:p>
        </w:tc>
        <w:tc>
          <w:tcPr>
            <w:tcW w:w="2268" w:type="dxa"/>
          </w:tcPr>
          <w:p w:rsidR="001325EE" w:rsidRPr="004C510C" w:rsidRDefault="001325EE" w:rsidP="000B7C4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4C510C">
              <w:rPr>
                <w:rFonts w:cs="Times New Roman"/>
                <w:sz w:val="20"/>
                <w:szCs w:val="20"/>
              </w:rPr>
              <w:t>Абатурова</w:t>
            </w:r>
            <w:proofErr w:type="spellEnd"/>
            <w:r w:rsidRPr="004C510C">
              <w:rPr>
                <w:rFonts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1722" w:type="dxa"/>
          </w:tcPr>
          <w:p w:rsidR="001325EE" w:rsidRPr="004C510C" w:rsidRDefault="001325EE" w:rsidP="000B7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510C">
              <w:rPr>
                <w:rFonts w:cs="Times New Roman"/>
                <w:sz w:val="20"/>
                <w:szCs w:val="20"/>
              </w:rPr>
              <w:t>19</w:t>
            </w:r>
          </w:p>
        </w:tc>
      </w:tr>
      <w:tr w:rsidR="001325EE" w:rsidRPr="004C510C" w:rsidTr="004E420F">
        <w:tc>
          <w:tcPr>
            <w:tcW w:w="617" w:type="dxa"/>
          </w:tcPr>
          <w:p w:rsidR="001325EE" w:rsidRPr="004C510C" w:rsidRDefault="001325EE" w:rsidP="004E420F">
            <w:pPr>
              <w:pStyle w:val="a5"/>
              <w:numPr>
                <w:ilvl w:val="0"/>
                <w:numId w:val="28"/>
              </w:num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36" w:type="dxa"/>
          </w:tcPr>
          <w:p w:rsidR="001325EE" w:rsidRPr="004C510C" w:rsidRDefault="001325EE" w:rsidP="000B7C4F">
            <w:pPr>
              <w:rPr>
                <w:rFonts w:cs="Times New Roman"/>
                <w:sz w:val="20"/>
                <w:szCs w:val="20"/>
              </w:rPr>
            </w:pPr>
            <w:r w:rsidRPr="004C510C">
              <w:rPr>
                <w:rFonts w:cs="Times New Roman"/>
                <w:sz w:val="20"/>
                <w:szCs w:val="20"/>
              </w:rPr>
              <w:t>«Изостудия»</w:t>
            </w:r>
          </w:p>
        </w:tc>
        <w:tc>
          <w:tcPr>
            <w:tcW w:w="2268" w:type="dxa"/>
          </w:tcPr>
          <w:p w:rsidR="001325EE" w:rsidRPr="004C510C" w:rsidRDefault="001325EE" w:rsidP="000B7C4F">
            <w:pPr>
              <w:rPr>
                <w:rFonts w:cs="Times New Roman"/>
                <w:sz w:val="20"/>
                <w:szCs w:val="20"/>
              </w:rPr>
            </w:pPr>
            <w:r w:rsidRPr="004C510C">
              <w:rPr>
                <w:rFonts w:cs="Times New Roman"/>
                <w:sz w:val="20"/>
                <w:szCs w:val="20"/>
              </w:rPr>
              <w:t>Клюкина Н.Б.</w:t>
            </w:r>
          </w:p>
        </w:tc>
        <w:tc>
          <w:tcPr>
            <w:tcW w:w="1722" w:type="dxa"/>
          </w:tcPr>
          <w:p w:rsidR="001325EE" w:rsidRPr="004C510C" w:rsidRDefault="001325EE" w:rsidP="000B7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510C">
              <w:rPr>
                <w:rFonts w:cs="Times New Roman"/>
                <w:sz w:val="20"/>
                <w:szCs w:val="20"/>
              </w:rPr>
              <w:t>30</w:t>
            </w:r>
          </w:p>
        </w:tc>
      </w:tr>
      <w:tr w:rsidR="001325EE" w:rsidRPr="004C510C" w:rsidTr="004E420F">
        <w:tc>
          <w:tcPr>
            <w:tcW w:w="617" w:type="dxa"/>
          </w:tcPr>
          <w:p w:rsidR="001325EE" w:rsidRPr="004C510C" w:rsidRDefault="001325EE" w:rsidP="004E420F">
            <w:pPr>
              <w:pStyle w:val="a5"/>
              <w:numPr>
                <w:ilvl w:val="0"/>
                <w:numId w:val="28"/>
              </w:num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36" w:type="dxa"/>
          </w:tcPr>
          <w:p w:rsidR="001325EE" w:rsidRPr="004C510C" w:rsidRDefault="001325EE" w:rsidP="000B7C4F">
            <w:pPr>
              <w:rPr>
                <w:rFonts w:cs="Times New Roman"/>
                <w:sz w:val="20"/>
                <w:szCs w:val="20"/>
              </w:rPr>
            </w:pPr>
            <w:r w:rsidRPr="004C510C">
              <w:rPr>
                <w:rFonts w:cs="Times New Roman"/>
                <w:sz w:val="20"/>
                <w:szCs w:val="20"/>
              </w:rPr>
              <w:t>«Изостудия+» (ОВЗ)</w:t>
            </w:r>
          </w:p>
        </w:tc>
        <w:tc>
          <w:tcPr>
            <w:tcW w:w="2268" w:type="dxa"/>
          </w:tcPr>
          <w:p w:rsidR="001325EE" w:rsidRPr="004C510C" w:rsidRDefault="001325EE" w:rsidP="000B7C4F">
            <w:pPr>
              <w:rPr>
                <w:rFonts w:cs="Times New Roman"/>
                <w:sz w:val="20"/>
                <w:szCs w:val="20"/>
              </w:rPr>
            </w:pPr>
            <w:r w:rsidRPr="004C510C">
              <w:rPr>
                <w:rFonts w:cs="Times New Roman"/>
                <w:sz w:val="20"/>
                <w:szCs w:val="20"/>
              </w:rPr>
              <w:t>Клюкина Н.Б.</w:t>
            </w:r>
          </w:p>
        </w:tc>
        <w:tc>
          <w:tcPr>
            <w:tcW w:w="1722" w:type="dxa"/>
          </w:tcPr>
          <w:p w:rsidR="001325EE" w:rsidRPr="004C510C" w:rsidRDefault="001325EE" w:rsidP="000B7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510C">
              <w:rPr>
                <w:rFonts w:cs="Times New Roman"/>
                <w:sz w:val="20"/>
                <w:szCs w:val="20"/>
              </w:rPr>
              <w:t>23</w:t>
            </w:r>
          </w:p>
        </w:tc>
      </w:tr>
      <w:tr w:rsidR="001325EE" w:rsidRPr="004C510C" w:rsidTr="004E420F">
        <w:tc>
          <w:tcPr>
            <w:tcW w:w="617" w:type="dxa"/>
          </w:tcPr>
          <w:p w:rsidR="001325EE" w:rsidRPr="004C510C" w:rsidRDefault="001325EE" w:rsidP="004E420F">
            <w:pPr>
              <w:pStyle w:val="a5"/>
              <w:numPr>
                <w:ilvl w:val="0"/>
                <w:numId w:val="28"/>
              </w:num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36" w:type="dxa"/>
          </w:tcPr>
          <w:p w:rsidR="001325EE" w:rsidRPr="004C510C" w:rsidRDefault="001325EE" w:rsidP="000B7C4F">
            <w:pPr>
              <w:rPr>
                <w:rFonts w:cs="Times New Roman"/>
                <w:sz w:val="20"/>
                <w:szCs w:val="20"/>
              </w:rPr>
            </w:pPr>
            <w:r w:rsidRPr="004C510C">
              <w:rPr>
                <w:rFonts w:cs="Times New Roman"/>
                <w:sz w:val="20"/>
                <w:szCs w:val="20"/>
              </w:rPr>
              <w:t>«Мир в макете»</w:t>
            </w:r>
          </w:p>
        </w:tc>
        <w:tc>
          <w:tcPr>
            <w:tcW w:w="2268" w:type="dxa"/>
          </w:tcPr>
          <w:p w:rsidR="001325EE" w:rsidRPr="004C510C" w:rsidRDefault="001325EE" w:rsidP="000B7C4F">
            <w:pPr>
              <w:rPr>
                <w:rFonts w:cs="Times New Roman"/>
                <w:sz w:val="20"/>
                <w:szCs w:val="20"/>
              </w:rPr>
            </w:pPr>
            <w:r w:rsidRPr="004C510C">
              <w:rPr>
                <w:rFonts w:cs="Times New Roman"/>
                <w:sz w:val="20"/>
                <w:szCs w:val="20"/>
              </w:rPr>
              <w:t>Махнёва Н.С.</w:t>
            </w:r>
          </w:p>
        </w:tc>
        <w:tc>
          <w:tcPr>
            <w:tcW w:w="1722" w:type="dxa"/>
          </w:tcPr>
          <w:p w:rsidR="001325EE" w:rsidRPr="004C510C" w:rsidRDefault="001325EE" w:rsidP="000B7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510C">
              <w:rPr>
                <w:rFonts w:cs="Times New Roman"/>
                <w:sz w:val="20"/>
                <w:szCs w:val="20"/>
              </w:rPr>
              <w:t>20</w:t>
            </w:r>
          </w:p>
        </w:tc>
      </w:tr>
      <w:tr w:rsidR="001325EE" w:rsidRPr="004C510C" w:rsidTr="004E420F">
        <w:tc>
          <w:tcPr>
            <w:tcW w:w="617" w:type="dxa"/>
          </w:tcPr>
          <w:p w:rsidR="001325EE" w:rsidRPr="004C510C" w:rsidRDefault="001325EE" w:rsidP="004E420F">
            <w:pPr>
              <w:pStyle w:val="a5"/>
              <w:numPr>
                <w:ilvl w:val="0"/>
                <w:numId w:val="28"/>
              </w:num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36" w:type="dxa"/>
          </w:tcPr>
          <w:p w:rsidR="001325EE" w:rsidRPr="004C510C" w:rsidRDefault="001325EE" w:rsidP="000B7C4F">
            <w:pPr>
              <w:rPr>
                <w:rFonts w:cs="Times New Roman"/>
                <w:sz w:val="20"/>
                <w:szCs w:val="20"/>
              </w:rPr>
            </w:pPr>
            <w:r w:rsidRPr="004C510C">
              <w:rPr>
                <w:rFonts w:cs="Times New Roman"/>
                <w:sz w:val="20"/>
                <w:szCs w:val="20"/>
              </w:rPr>
              <w:t>«Всё из фетра»</w:t>
            </w:r>
          </w:p>
        </w:tc>
        <w:tc>
          <w:tcPr>
            <w:tcW w:w="2268" w:type="dxa"/>
          </w:tcPr>
          <w:p w:rsidR="001325EE" w:rsidRPr="004C510C" w:rsidRDefault="001325EE" w:rsidP="000B7C4F">
            <w:pPr>
              <w:rPr>
                <w:rFonts w:cs="Times New Roman"/>
                <w:sz w:val="20"/>
                <w:szCs w:val="20"/>
              </w:rPr>
            </w:pPr>
            <w:r w:rsidRPr="004C510C">
              <w:rPr>
                <w:rFonts w:cs="Times New Roman"/>
                <w:sz w:val="20"/>
                <w:szCs w:val="20"/>
              </w:rPr>
              <w:t>Махнёва Н.С.</w:t>
            </w:r>
          </w:p>
        </w:tc>
        <w:tc>
          <w:tcPr>
            <w:tcW w:w="1722" w:type="dxa"/>
          </w:tcPr>
          <w:p w:rsidR="001325EE" w:rsidRPr="004C510C" w:rsidRDefault="001325EE" w:rsidP="000B7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510C">
              <w:rPr>
                <w:rFonts w:cs="Times New Roman"/>
                <w:sz w:val="20"/>
                <w:szCs w:val="20"/>
              </w:rPr>
              <w:t>15</w:t>
            </w:r>
          </w:p>
        </w:tc>
      </w:tr>
      <w:tr w:rsidR="001325EE" w:rsidRPr="004C510C" w:rsidTr="004E420F">
        <w:tc>
          <w:tcPr>
            <w:tcW w:w="617" w:type="dxa"/>
          </w:tcPr>
          <w:p w:rsidR="001325EE" w:rsidRPr="004C510C" w:rsidRDefault="001325EE" w:rsidP="004E420F">
            <w:pPr>
              <w:pStyle w:val="a5"/>
              <w:numPr>
                <w:ilvl w:val="0"/>
                <w:numId w:val="28"/>
              </w:num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36" w:type="dxa"/>
          </w:tcPr>
          <w:p w:rsidR="001325EE" w:rsidRPr="004C510C" w:rsidRDefault="001325EE" w:rsidP="000B7C4F">
            <w:pPr>
              <w:rPr>
                <w:rFonts w:cs="Times New Roman"/>
                <w:sz w:val="20"/>
                <w:szCs w:val="20"/>
              </w:rPr>
            </w:pPr>
            <w:r w:rsidRPr="004C510C">
              <w:rPr>
                <w:rFonts w:cs="Times New Roman"/>
                <w:sz w:val="20"/>
                <w:szCs w:val="20"/>
              </w:rPr>
              <w:t>«Юные исследователи»</w:t>
            </w:r>
          </w:p>
        </w:tc>
        <w:tc>
          <w:tcPr>
            <w:tcW w:w="2268" w:type="dxa"/>
          </w:tcPr>
          <w:p w:rsidR="001325EE" w:rsidRPr="004C510C" w:rsidRDefault="001325EE" w:rsidP="000B7C4F">
            <w:pPr>
              <w:rPr>
                <w:rFonts w:cs="Times New Roman"/>
                <w:sz w:val="20"/>
                <w:szCs w:val="20"/>
              </w:rPr>
            </w:pPr>
            <w:r w:rsidRPr="004C510C">
              <w:rPr>
                <w:rFonts w:cs="Times New Roman"/>
                <w:sz w:val="20"/>
                <w:szCs w:val="20"/>
              </w:rPr>
              <w:t>Махнёва Н.С.</w:t>
            </w:r>
          </w:p>
        </w:tc>
        <w:tc>
          <w:tcPr>
            <w:tcW w:w="1722" w:type="dxa"/>
          </w:tcPr>
          <w:p w:rsidR="001325EE" w:rsidRPr="004C510C" w:rsidRDefault="001325EE" w:rsidP="000B7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510C">
              <w:rPr>
                <w:rFonts w:cs="Times New Roman"/>
                <w:sz w:val="20"/>
                <w:szCs w:val="20"/>
              </w:rPr>
              <w:t>28</w:t>
            </w:r>
          </w:p>
        </w:tc>
      </w:tr>
      <w:tr w:rsidR="001325EE" w:rsidRPr="004C510C" w:rsidTr="004E420F">
        <w:tc>
          <w:tcPr>
            <w:tcW w:w="617" w:type="dxa"/>
          </w:tcPr>
          <w:p w:rsidR="001325EE" w:rsidRPr="004C510C" w:rsidRDefault="001325EE" w:rsidP="004E420F">
            <w:pPr>
              <w:pStyle w:val="a5"/>
              <w:numPr>
                <w:ilvl w:val="0"/>
                <w:numId w:val="28"/>
              </w:num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36" w:type="dxa"/>
          </w:tcPr>
          <w:p w:rsidR="001325EE" w:rsidRPr="004C510C" w:rsidRDefault="001325EE" w:rsidP="000B7C4F">
            <w:pPr>
              <w:rPr>
                <w:rFonts w:cs="Times New Roman"/>
                <w:sz w:val="20"/>
                <w:szCs w:val="20"/>
              </w:rPr>
            </w:pPr>
            <w:r w:rsidRPr="004C510C">
              <w:rPr>
                <w:rFonts w:cs="Times New Roman"/>
                <w:sz w:val="20"/>
                <w:szCs w:val="20"/>
              </w:rPr>
              <w:t xml:space="preserve">«Волшебный мир оригами на платформе </w:t>
            </w:r>
            <w:r w:rsidRPr="004C510C">
              <w:rPr>
                <w:rFonts w:cs="Times New Roman"/>
                <w:sz w:val="20"/>
                <w:szCs w:val="20"/>
                <w:lang w:val="en-US"/>
              </w:rPr>
              <w:t>Moodle</w:t>
            </w:r>
            <w:r w:rsidRPr="004C510C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1325EE" w:rsidRPr="004C510C" w:rsidRDefault="001325EE" w:rsidP="000B7C4F">
            <w:pPr>
              <w:rPr>
                <w:rFonts w:cs="Times New Roman"/>
                <w:sz w:val="20"/>
                <w:szCs w:val="20"/>
              </w:rPr>
            </w:pPr>
            <w:r w:rsidRPr="004C510C">
              <w:rPr>
                <w:rFonts w:cs="Times New Roman"/>
                <w:sz w:val="20"/>
                <w:szCs w:val="20"/>
              </w:rPr>
              <w:t>Богомолова Е.А.</w:t>
            </w:r>
          </w:p>
        </w:tc>
        <w:tc>
          <w:tcPr>
            <w:tcW w:w="1722" w:type="dxa"/>
          </w:tcPr>
          <w:p w:rsidR="001325EE" w:rsidRPr="004C510C" w:rsidRDefault="001325EE" w:rsidP="000B7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510C">
              <w:rPr>
                <w:rFonts w:cs="Times New Roman"/>
                <w:sz w:val="20"/>
                <w:szCs w:val="20"/>
              </w:rPr>
              <w:t>12</w:t>
            </w:r>
          </w:p>
        </w:tc>
      </w:tr>
      <w:tr w:rsidR="001325EE" w:rsidRPr="004C510C" w:rsidTr="004E420F">
        <w:tc>
          <w:tcPr>
            <w:tcW w:w="617" w:type="dxa"/>
          </w:tcPr>
          <w:p w:rsidR="001325EE" w:rsidRPr="004C510C" w:rsidRDefault="001325EE" w:rsidP="004E420F">
            <w:pPr>
              <w:pStyle w:val="a5"/>
              <w:numPr>
                <w:ilvl w:val="0"/>
                <w:numId w:val="28"/>
              </w:num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36" w:type="dxa"/>
          </w:tcPr>
          <w:p w:rsidR="001325EE" w:rsidRPr="004C510C" w:rsidRDefault="001325EE" w:rsidP="000B7C4F">
            <w:pPr>
              <w:rPr>
                <w:rFonts w:cs="Times New Roman"/>
                <w:sz w:val="20"/>
                <w:szCs w:val="20"/>
              </w:rPr>
            </w:pPr>
            <w:r w:rsidRPr="004C510C">
              <w:rPr>
                <w:rFonts w:cs="Times New Roman"/>
                <w:sz w:val="20"/>
                <w:szCs w:val="20"/>
              </w:rPr>
              <w:t>«Фемида-</w:t>
            </w:r>
            <w:proofErr w:type="spellStart"/>
            <w:r w:rsidRPr="004C510C">
              <w:rPr>
                <w:rFonts w:cs="Times New Roman"/>
                <w:sz w:val="20"/>
                <w:szCs w:val="20"/>
              </w:rPr>
              <w:t>дистант</w:t>
            </w:r>
            <w:proofErr w:type="spellEnd"/>
            <w:r w:rsidRPr="004C510C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1325EE" w:rsidRPr="004C510C" w:rsidRDefault="001325EE" w:rsidP="000B7C4F">
            <w:pPr>
              <w:rPr>
                <w:rFonts w:cs="Times New Roman"/>
                <w:sz w:val="20"/>
                <w:szCs w:val="20"/>
              </w:rPr>
            </w:pPr>
            <w:r w:rsidRPr="004C510C">
              <w:rPr>
                <w:rFonts w:cs="Times New Roman"/>
                <w:sz w:val="20"/>
                <w:szCs w:val="20"/>
              </w:rPr>
              <w:t xml:space="preserve">Тарасенко Е.В., Демакова К.А., </w:t>
            </w:r>
            <w:proofErr w:type="spellStart"/>
            <w:r w:rsidRPr="004C510C">
              <w:rPr>
                <w:rFonts w:cs="Times New Roman"/>
                <w:sz w:val="20"/>
                <w:szCs w:val="20"/>
              </w:rPr>
              <w:t>Пентин</w:t>
            </w:r>
            <w:proofErr w:type="spellEnd"/>
            <w:r w:rsidRPr="004C510C">
              <w:rPr>
                <w:rFonts w:cs="Times New Roman"/>
                <w:sz w:val="20"/>
                <w:szCs w:val="20"/>
              </w:rPr>
              <w:t xml:space="preserve"> Н.А., Круглов В.Н. </w:t>
            </w:r>
          </w:p>
        </w:tc>
        <w:tc>
          <w:tcPr>
            <w:tcW w:w="1722" w:type="dxa"/>
          </w:tcPr>
          <w:p w:rsidR="001325EE" w:rsidRPr="004C510C" w:rsidRDefault="001325EE" w:rsidP="000B7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510C">
              <w:rPr>
                <w:rFonts w:cs="Times New Roman"/>
                <w:sz w:val="20"/>
                <w:szCs w:val="20"/>
              </w:rPr>
              <w:t>24</w:t>
            </w:r>
          </w:p>
        </w:tc>
      </w:tr>
      <w:tr w:rsidR="001325EE" w:rsidRPr="004C510C" w:rsidTr="004E420F">
        <w:tc>
          <w:tcPr>
            <w:tcW w:w="617" w:type="dxa"/>
          </w:tcPr>
          <w:p w:rsidR="001325EE" w:rsidRPr="004C510C" w:rsidRDefault="001325EE" w:rsidP="004E420F">
            <w:pPr>
              <w:pStyle w:val="a5"/>
              <w:numPr>
                <w:ilvl w:val="0"/>
                <w:numId w:val="28"/>
              </w:num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36" w:type="dxa"/>
          </w:tcPr>
          <w:p w:rsidR="001325EE" w:rsidRPr="004C510C" w:rsidRDefault="001325EE" w:rsidP="000B7C4F">
            <w:pPr>
              <w:rPr>
                <w:rFonts w:cs="Times New Roman"/>
                <w:sz w:val="20"/>
                <w:szCs w:val="20"/>
              </w:rPr>
            </w:pPr>
            <w:r w:rsidRPr="004C510C">
              <w:rPr>
                <w:rFonts w:cs="Times New Roman"/>
                <w:sz w:val="20"/>
                <w:szCs w:val="20"/>
              </w:rPr>
              <w:t xml:space="preserve">«Технология </w:t>
            </w:r>
            <w:proofErr w:type="gramStart"/>
            <w:r w:rsidRPr="004C510C">
              <w:rPr>
                <w:rFonts w:cs="Times New Roman"/>
                <w:sz w:val="20"/>
                <w:szCs w:val="20"/>
              </w:rPr>
              <w:t>успешного</w:t>
            </w:r>
            <w:proofErr w:type="gramEnd"/>
            <w:r w:rsidRPr="004C510C">
              <w:rPr>
                <w:rFonts w:cs="Times New Roman"/>
                <w:sz w:val="20"/>
                <w:szCs w:val="20"/>
              </w:rPr>
              <w:t xml:space="preserve"> Я»</w:t>
            </w:r>
          </w:p>
        </w:tc>
        <w:tc>
          <w:tcPr>
            <w:tcW w:w="2268" w:type="dxa"/>
          </w:tcPr>
          <w:p w:rsidR="001325EE" w:rsidRPr="004C510C" w:rsidRDefault="001325EE" w:rsidP="000B7C4F">
            <w:pPr>
              <w:rPr>
                <w:rFonts w:cs="Times New Roman"/>
                <w:sz w:val="20"/>
                <w:szCs w:val="20"/>
              </w:rPr>
            </w:pPr>
            <w:r w:rsidRPr="004C510C">
              <w:rPr>
                <w:rFonts w:cs="Times New Roman"/>
                <w:sz w:val="20"/>
                <w:szCs w:val="20"/>
              </w:rPr>
              <w:t>Четверикова Н.А.</w:t>
            </w:r>
          </w:p>
        </w:tc>
        <w:tc>
          <w:tcPr>
            <w:tcW w:w="1722" w:type="dxa"/>
          </w:tcPr>
          <w:p w:rsidR="001325EE" w:rsidRPr="004C510C" w:rsidRDefault="001325EE" w:rsidP="000B7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510C">
              <w:rPr>
                <w:rFonts w:cs="Times New Roman"/>
                <w:sz w:val="20"/>
                <w:szCs w:val="20"/>
              </w:rPr>
              <w:t>18</w:t>
            </w:r>
          </w:p>
        </w:tc>
      </w:tr>
      <w:tr w:rsidR="001325EE" w:rsidRPr="004C510C" w:rsidTr="004E420F">
        <w:tc>
          <w:tcPr>
            <w:tcW w:w="617" w:type="dxa"/>
          </w:tcPr>
          <w:p w:rsidR="001325EE" w:rsidRPr="004C510C" w:rsidRDefault="001325EE" w:rsidP="004E420F">
            <w:pPr>
              <w:pStyle w:val="a5"/>
              <w:numPr>
                <w:ilvl w:val="0"/>
                <w:numId w:val="28"/>
              </w:num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36" w:type="dxa"/>
          </w:tcPr>
          <w:p w:rsidR="001325EE" w:rsidRPr="004C510C" w:rsidRDefault="004E420F" w:rsidP="000B7C4F">
            <w:pPr>
              <w:rPr>
                <w:rFonts w:cs="Times New Roman"/>
                <w:sz w:val="20"/>
                <w:szCs w:val="20"/>
              </w:rPr>
            </w:pPr>
            <w:r w:rsidRPr="004C510C">
              <w:rPr>
                <w:rFonts w:cs="Times New Roman"/>
                <w:sz w:val="20"/>
                <w:szCs w:val="20"/>
              </w:rPr>
              <w:t>Д</w:t>
            </w:r>
            <w:r w:rsidR="001325EE" w:rsidRPr="004C510C">
              <w:rPr>
                <w:rFonts w:cs="Times New Roman"/>
                <w:sz w:val="20"/>
                <w:szCs w:val="20"/>
              </w:rPr>
              <w:t>истанционный модуль программы «</w:t>
            </w:r>
            <w:proofErr w:type="spellStart"/>
            <w:r w:rsidR="001325EE" w:rsidRPr="004C510C">
              <w:rPr>
                <w:rFonts w:cs="Times New Roman"/>
                <w:sz w:val="20"/>
                <w:szCs w:val="20"/>
              </w:rPr>
              <w:t>Анимашки</w:t>
            </w:r>
            <w:proofErr w:type="spellEnd"/>
            <w:r w:rsidR="001325EE" w:rsidRPr="004C510C">
              <w:rPr>
                <w:rFonts w:cs="Times New Roman"/>
                <w:sz w:val="20"/>
                <w:szCs w:val="20"/>
              </w:rPr>
              <w:t>».</w:t>
            </w:r>
          </w:p>
        </w:tc>
        <w:tc>
          <w:tcPr>
            <w:tcW w:w="2268" w:type="dxa"/>
          </w:tcPr>
          <w:p w:rsidR="001325EE" w:rsidRPr="004C510C" w:rsidRDefault="001325EE" w:rsidP="000B7C4F">
            <w:pPr>
              <w:rPr>
                <w:rFonts w:cs="Times New Roman"/>
                <w:sz w:val="20"/>
                <w:szCs w:val="20"/>
              </w:rPr>
            </w:pPr>
            <w:r w:rsidRPr="004C510C">
              <w:rPr>
                <w:rFonts w:cs="Times New Roman"/>
                <w:sz w:val="20"/>
                <w:szCs w:val="20"/>
              </w:rPr>
              <w:t>Альгина Т.Д.</w:t>
            </w:r>
          </w:p>
        </w:tc>
        <w:tc>
          <w:tcPr>
            <w:tcW w:w="1722" w:type="dxa"/>
          </w:tcPr>
          <w:p w:rsidR="001325EE" w:rsidRPr="004C510C" w:rsidRDefault="001325EE" w:rsidP="000B7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510C">
              <w:rPr>
                <w:rFonts w:cs="Times New Roman"/>
                <w:sz w:val="20"/>
                <w:szCs w:val="20"/>
              </w:rPr>
              <w:t>12</w:t>
            </w:r>
          </w:p>
        </w:tc>
      </w:tr>
      <w:tr w:rsidR="001325EE" w:rsidRPr="004C510C" w:rsidTr="004E420F">
        <w:tc>
          <w:tcPr>
            <w:tcW w:w="8221" w:type="dxa"/>
            <w:gridSpan w:val="3"/>
          </w:tcPr>
          <w:p w:rsidR="001325EE" w:rsidRPr="004C510C" w:rsidRDefault="001325EE" w:rsidP="004E420F">
            <w:pPr>
              <w:jc w:val="right"/>
              <w:rPr>
                <w:rFonts w:cs="Times New Roman"/>
                <w:sz w:val="20"/>
                <w:szCs w:val="20"/>
              </w:rPr>
            </w:pPr>
            <w:r w:rsidRPr="004C510C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722" w:type="dxa"/>
          </w:tcPr>
          <w:p w:rsidR="001325EE" w:rsidRPr="004C510C" w:rsidRDefault="001325EE" w:rsidP="000B7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510C">
              <w:rPr>
                <w:rFonts w:cs="Times New Roman"/>
                <w:sz w:val="20"/>
                <w:szCs w:val="20"/>
              </w:rPr>
              <w:t>325</w:t>
            </w:r>
          </w:p>
        </w:tc>
      </w:tr>
    </w:tbl>
    <w:p w:rsidR="001325EE" w:rsidRPr="004C510C" w:rsidRDefault="001325EE" w:rsidP="001325EE">
      <w:pPr>
        <w:rPr>
          <w:rFonts w:cs="Times New Roman"/>
          <w:sz w:val="20"/>
          <w:szCs w:val="20"/>
        </w:rPr>
      </w:pPr>
    </w:p>
    <w:p w:rsidR="001325EE" w:rsidRPr="004C510C" w:rsidRDefault="001325EE" w:rsidP="00C373F0">
      <w:pPr>
        <w:jc w:val="right"/>
        <w:rPr>
          <w:rFonts w:cs="Times New Roman"/>
          <w:sz w:val="20"/>
          <w:szCs w:val="20"/>
        </w:rPr>
      </w:pPr>
      <w:r w:rsidRPr="004C510C">
        <w:rPr>
          <w:rFonts w:cs="Times New Roman"/>
          <w:sz w:val="20"/>
          <w:szCs w:val="20"/>
        </w:rPr>
        <w:t xml:space="preserve">Количество обучающихся по дистанционным </w:t>
      </w:r>
      <w:proofErr w:type="gramStart"/>
      <w:r w:rsidRPr="004C510C">
        <w:rPr>
          <w:rFonts w:cs="Times New Roman"/>
          <w:sz w:val="20"/>
          <w:szCs w:val="20"/>
        </w:rPr>
        <w:t>ДОП</w:t>
      </w:r>
      <w:proofErr w:type="gramEnd"/>
      <w:r w:rsidRPr="004C510C">
        <w:rPr>
          <w:rFonts w:cs="Times New Roman"/>
          <w:sz w:val="20"/>
          <w:szCs w:val="20"/>
        </w:rPr>
        <w:t xml:space="preserve"> на портале ДО, </w:t>
      </w:r>
    </w:p>
    <w:p w:rsidR="001325EE" w:rsidRPr="004C510C" w:rsidRDefault="001325EE" w:rsidP="00C373F0">
      <w:pPr>
        <w:jc w:val="right"/>
        <w:rPr>
          <w:rFonts w:cs="Times New Roman"/>
          <w:sz w:val="20"/>
          <w:szCs w:val="20"/>
        </w:rPr>
      </w:pPr>
      <w:r w:rsidRPr="004C510C">
        <w:rPr>
          <w:rFonts w:cs="Times New Roman"/>
          <w:sz w:val="20"/>
          <w:szCs w:val="20"/>
        </w:rPr>
        <w:t>учреждения области</w:t>
      </w:r>
    </w:p>
    <w:p w:rsidR="004E420F" w:rsidRPr="004C510C" w:rsidRDefault="004E420F" w:rsidP="001325EE">
      <w:pPr>
        <w:jc w:val="center"/>
        <w:rPr>
          <w:rFonts w:cs="Times New Roman"/>
          <w:sz w:val="20"/>
          <w:szCs w:val="20"/>
        </w:rPr>
      </w:pPr>
    </w:p>
    <w:tbl>
      <w:tblPr>
        <w:tblStyle w:val="a6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3393"/>
        <w:gridCol w:w="2419"/>
        <w:gridCol w:w="1842"/>
        <w:gridCol w:w="1701"/>
      </w:tblGrid>
      <w:tr w:rsidR="001325EE" w:rsidRPr="004C510C" w:rsidTr="004C510C">
        <w:tc>
          <w:tcPr>
            <w:tcW w:w="567" w:type="dxa"/>
          </w:tcPr>
          <w:p w:rsidR="001325EE" w:rsidRPr="004C510C" w:rsidRDefault="001325EE" w:rsidP="000B7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510C">
              <w:rPr>
                <w:rFonts w:cs="Times New Roman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4C510C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4C510C">
              <w:rPr>
                <w:rFonts w:cs="Times New Roman"/>
                <w:sz w:val="20"/>
                <w:szCs w:val="20"/>
              </w:rPr>
              <w:t>/п</w:t>
            </w:r>
          </w:p>
        </w:tc>
        <w:tc>
          <w:tcPr>
            <w:tcW w:w="3393" w:type="dxa"/>
          </w:tcPr>
          <w:p w:rsidR="001325EE" w:rsidRPr="004C510C" w:rsidRDefault="001325EE" w:rsidP="000B7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510C">
              <w:rPr>
                <w:rFonts w:cs="Times New Roman"/>
                <w:sz w:val="20"/>
                <w:szCs w:val="20"/>
              </w:rPr>
              <w:t>Учреждение</w:t>
            </w:r>
          </w:p>
        </w:tc>
        <w:tc>
          <w:tcPr>
            <w:tcW w:w="2419" w:type="dxa"/>
          </w:tcPr>
          <w:p w:rsidR="001325EE" w:rsidRPr="004C510C" w:rsidRDefault="001325EE" w:rsidP="000B7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510C">
              <w:rPr>
                <w:rFonts w:cs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1842" w:type="dxa"/>
          </w:tcPr>
          <w:p w:rsidR="001325EE" w:rsidRPr="004C510C" w:rsidRDefault="001325EE" w:rsidP="000B7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510C">
              <w:rPr>
                <w:rFonts w:cs="Times New Roman"/>
                <w:sz w:val="20"/>
                <w:szCs w:val="20"/>
              </w:rPr>
              <w:t>Педагог</w:t>
            </w:r>
          </w:p>
        </w:tc>
        <w:tc>
          <w:tcPr>
            <w:tcW w:w="1701" w:type="dxa"/>
          </w:tcPr>
          <w:p w:rsidR="001325EE" w:rsidRPr="004C510C" w:rsidRDefault="001325EE" w:rsidP="000B7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510C">
              <w:rPr>
                <w:rFonts w:cs="Times New Roman"/>
                <w:sz w:val="20"/>
                <w:szCs w:val="20"/>
              </w:rPr>
              <w:t>Количество учащихся</w:t>
            </w:r>
          </w:p>
        </w:tc>
      </w:tr>
      <w:tr w:rsidR="001325EE" w:rsidRPr="004C510C" w:rsidTr="004C510C">
        <w:tc>
          <w:tcPr>
            <w:tcW w:w="567" w:type="dxa"/>
          </w:tcPr>
          <w:p w:rsidR="001325EE" w:rsidRPr="004C510C" w:rsidRDefault="001325EE" w:rsidP="001325EE">
            <w:pPr>
              <w:pStyle w:val="a5"/>
              <w:numPr>
                <w:ilvl w:val="0"/>
                <w:numId w:val="30"/>
              </w:num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3" w:type="dxa"/>
          </w:tcPr>
          <w:p w:rsidR="001325EE" w:rsidRPr="004C510C" w:rsidRDefault="001325EE" w:rsidP="004E420F">
            <w:pPr>
              <w:pStyle w:val="a5"/>
              <w:tabs>
                <w:tab w:val="left" w:pos="4200"/>
              </w:tabs>
              <w:ind w:left="0"/>
              <w:rPr>
                <w:rFonts w:cs="Times New Roman"/>
                <w:sz w:val="20"/>
                <w:szCs w:val="20"/>
              </w:rPr>
            </w:pPr>
            <w:r w:rsidRPr="004C510C">
              <w:rPr>
                <w:rFonts w:cs="Times New Roman"/>
                <w:sz w:val="20"/>
                <w:szCs w:val="20"/>
              </w:rPr>
              <w:t>МКУ ДО «</w:t>
            </w:r>
            <w:proofErr w:type="spellStart"/>
            <w:r w:rsidRPr="004C510C">
              <w:rPr>
                <w:rFonts w:cs="Times New Roman"/>
                <w:sz w:val="20"/>
                <w:szCs w:val="20"/>
              </w:rPr>
              <w:t>Оричевский</w:t>
            </w:r>
            <w:proofErr w:type="spellEnd"/>
            <w:r w:rsidRPr="004C510C">
              <w:rPr>
                <w:rFonts w:cs="Times New Roman"/>
                <w:sz w:val="20"/>
                <w:szCs w:val="20"/>
              </w:rPr>
              <w:t xml:space="preserve"> районный Дом детского творчества»</w:t>
            </w:r>
          </w:p>
        </w:tc>
        <w:tc>
          <w:tcPr>
            <w:tcW w:w="2419" w:type="dxa"/>
          </w:tcPr>
          <w:p w:rsidR="001325EE" w:rsidRPr="004C510C" w:rsidRDefault="001325EE" w:rsidP="000B7C4F">
            <w:pPr>
              <w:rPr>
                <w:rFonts w:cs="Times New Roman"/>
                <w:sz w:val="20"/>
                <w:szCs w:val="20"/>
              </w:rPr>
            </w:pPr>
            <w:r w:rsidRPr="004C510C">
              <w:rPr>
                <w:rFonts w:cs="Times New Roman"/>
                <w:sz w:val="20"/>
                <w:szCs w:val="20"/>
              </w:rPr>
              <w:t>«Объектное конструирование»</w:t>
            </w:r>
          </w:p>
        </w:tc>
        <w:tc>
          <w:tcPr>
            <w:tcW w:w="1842" w:type="dxa"/>
          </w:tcPr>
          <w:p w:rsidR="001325EE" w:rsidRPr="004C510C" w:rsidRDefault="001325EE" w:rsidP="004E420F">
            <w:pPr>
              <w:jc w:val="both"/>
              <w:rPr>
                <w:rFonts w:cs="Times New Roman"/>
                <w:sz w:val="20"/>
                <w:szCs w:val="20"/>
              </w:rPr>
            </w:pPr>
            <w:r w:rsidRPr="004C510C">
              <w:rPr>
                <w:rFonts w:cs="Times New Roman"/>
                <w:sz w:val="20"/>
                <w:szCs w:val="20"/>
              </w:rPr>
              <w:t>Шихова О.А.</w:t>
            </w:r>
          </w:p>
        </w:tc>
        <w:tc>
          <w:tcPr>
            <w:tcW w:w="1701" w:type="dxa"/>
          </w:tcPr>
          <w:p w:rsidR="001325EE" w:rsidRPr="004C510C" w:rsidRDefault="001325EE" w:rsidP="000B7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510C">
              <w:rPr>
                <w:rFonts w:cs="Times New Roman"/>
                <w:sz w:val="20"/>
                <w:szCs w:val="20"/>
              </w:rPr>
              <w:t>30</w:t>
            </w:r>
          </w:p>
        </w:tc>
      </w:tr>
      <w:tr w:rsidR="001325EE" w:rsidRPr="004C510C" w:rsidTr="004C510C">
        <w:tc>
          <w:tcPr>
            <w:tcW w:w="567" w:type="dxa"/>
          </w:tcPr>
          <w:p w:rsidR="001325EE" w:rsidRPr="004C510C" w:rsidRDefault="001325EE" w:rsidP="001325EE">
            <w:pPr>
              <w:pStyle w:val="a5"/>
              <w:numPr>
                <w:ilvl w:val="0"/>
                <w:numId w:val="30"/>
              </w:num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3" w:type="dxa"/>
          </w:tcPr>
          <w:p w:rsidR="001325EE" w:rsidRPr="004C510C" w:rsidRDefault="001325EE" w:rsidP="000B7C4F">
            <w:pPr>
              <w:rPr>
                <w:rFonts w:cs="Times New Roman"/>
                <w:sz w:val="20"/>
                <w:szCs w:val="20"/>
              </w:rPr>
            </w:pPr>
            <w:r w:rsidRPr="004C510C">
              <w:rPr>
                <w:rFonts w:cs="Times New Roman"/>
                <w:sz w:val="20"/>
                <w:szCs w:val="20"/>
              </w:rPr>
              <w:t xml:space="preserve">МКОУ </w:t>
            </w:r>
            <w:proofErr w:type="gramStart"/>
            <w:r w:rsidRPr="004C510C">
              <w:rPr>
                <w:rFonts w:cs="Times New Roman"/>
                <w:sz w:val="20"/>
                <w:szCs w:val="20"/>
              </w:rPr>
              <w:t>ДО</w:t>
            </w:r>
            <w:proofErr w:type="gramEnd"/>
            <w:r w:rsidRPr="004C510C">
              <w:rPr>
                <w:rFonts w:cs="Times New Roman"/>
                <w:sz w:val="20"/>
                <w:szCs w:val="20"/>
              </w:rPr>
              <w:t xml:space="preserve"> «</w:t>
            </w:r>
            <w:proofErr w:type="gramStart"/>
            <w:r w:rsidRPr="004C510C">
              <w:rPr>
                <w:rFonts w:cs="Times New Roman"/>
                <w:sz w:val="20"/>
                <w:szCs w:val="20"/>
              </w:rPr>
              <w:t>Центр</w:t>
            </w:r>
            <w:proofErr w:type="gramEnd"/>
            <w:r w:rsidRPr="004C510C">
              <w:rPr>
                <w:rFonts w:cs="Times New Roman"/>
                <w:sz w:val="20"/>
                <w:szCs w:val="20"/>
              </w:rPr>
              <w:t xml:space="preserve"> детского творчества </w:t>
            </w:r>
            <w:proofErr w:type="spellStart"/>
            <w:r w:rsidRPr="004C510C">
              <w:rPr>
                <w:rFonts w:cs="Times New Roman"/>
                <w:sz w:val="20"/>
                <w:szCs w:val="20"/>
              </w:rPr>
              <w:t>пгт</w:t>
            </w:r>
            <w:proofErr w:type="spellEnd"/>
            <w:r w:rsidRPr="004C510C">
              <w:rPr>
                <w:rFonts w:cs="Times New Roman"/>
                <w:sz w:val="20"/>
                <w:szCs w:val="20"/>
              </w:rPr>
              <w:t xml:space="preserve"> Юрья»</w:t>
            </w:r>
          </w:p>
        </w:tc>
        <w:tc>
          <w:tcPr>
            <w:tcW w:w="2419" w:type="dxa"/>
          </w:tcPr>
          <w:p w:rsidR="001325EE" w:rsidRPr="004C510C" w:rsidRDefault="001325EE" w:rsidP="000B7C4F">
            <w:pPr>
              <w:rPr>
                <w:rFonts w:cs="Times New Roman"/>
                <w:sz w:val="20"/>
                <w:szCs w:val="20"/>
              </w:rPr>
            </w:pPr>
            <w:r w:rsidRPr="004C510C">
              <w:rPr>
                <w:rFonts w:cs="Times New Roman"/>
                <w:sz w:val="20"/>
                <w:szCs w:val="20"/>
              </w:rPr>
              <w:t>«Азбука психологии»</w:t>
            </w:r>
          </w:p>
        </w:tc>
        <w:tc>
          <w:tcPr>
            <w:tcW w:w="1842" w:type="dxa"/>
          </w:tcPr>
          <w:p w:rsidR="001325EE" w:rsidRPr="004C510C" w:rsidRDefault="001325EE" w:rsidP="004E420F">
            <w:pPr>
              <w:jc w:val="both"/>
              <w:rPr>
                <w:rFonts w:cs="Times New Roman"/>
                <w:sz w:val="20"/>
                <w:szCs w:val="20"/>
              </w:rPr>
            </w:pPr>
            <w:r w:rsidRPr="004C510C">
              <w:rPr>
                <w:rFonts w:cs="Times New Roman"/>
                <w:sz w:val="20"/>
                <w:szCs w:val="20"/>
              </w:rPr>
              <w:t>Шибанова С.И.</w:t>
            </w:r>
          </w:p>
        </w:tc>
        <w:tc>
          <w:tcPr>
            <w:tcW w:w="1701" w:type="dxa"/>
          </w:tcPr>
          <w:p w:rsidR="001325EE" w:rsidRPr="004C510C" w:rsidRDefault="001325EE" w:rsidP="000B7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510C">
              <w:rPr>
                <w:rFonts w:cs="Times New Roman"/>
                <w:sz w:val="20"/>
                <w:szCs w:val="20"/>
              </w:rPr>
              <w:t>15</w:t>
            </w:r>
          </w:p>
        </w:tc>
      </w:tr>
      <w:tr w:rsidR="001325EE" w:rsidRPr="004C510C" w:rsidTr="004C510C">
        <w:tc>
          <w:tcPr>
            <w:tcW w:w="567" w:type="dxa"/>
          </w:tcPr>
          <w:p w:rsidR="001325EE" w:rsidRPr="004C510C" w:rsidRDefault="001325EE" w:rsidP="001325EE">
            <w:pPr>
              <w:pStyle w:val="a5"/>
              <w:numPr>
                <w:ilvl w:val="0"/>
                <w:numId w:val="30"/>
              </w:num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3" w:type="dxa"/>
          </w:tcPr>
          <w:p w:rsidR="001325EE" w:rsidRPr="004C510C" w:rsidRDefault="001325EE" w:rsidP="000B7C4F">
            <w:pPr>
              <w:pStyle w:val="a5"/>
              <w:tabs>
                <w:tab w:val="left" w:pos="4200"/>
              </w:tabs>
              <w:ind w:left="0"/>
              <w:rPr>
                <w:rFonts w:cs="Times New Roman"/>
                <w:sz w:val="20"/>
                <w:szCs w:val="20"/>
              </w:rPr>
            </w:pPr>
            <w:r w:rsidRPr="004C510C">
              <w:rPr>
                <w:rFonts w:cs="Times New Roman"/>
                <w:sz w:val="20"/>
                <w:szCs w:val="20"/>
              </w:rPr>
              <w:t>МКУ ДО «</w:t>
            </w:r>
            <w:proofErr w:type="spellStart"/>
            <w:r w:rsidRPr="004C510C">
              <w:rPr>
                <w:rFonts w:cs="Times New Roman"/>
                <w:sz w:val="20"/>
                <w:szCs w:val="20"/>
              </w:rPr>
              <w:t>Оричевский</w:t>
            </w:r>
            <w:proofErr w:type="spellEnd"/>
            <w:r w:rsidRPr="004C510C">
              <w:rPr>
                <w:rFonts w:cs="Times New Roman"/>
                <w:sz w:val="20"/>
                <w:szCs w:val="20"/>
              </w:rPr>
              <w:t xml:space="preserve"> районный Дом детского творчества»</w:t>
            </w:r>
          </w:p>
        </w:tc>
        <w:tc>
          <w:tcPr>
            <w:tcW w:w="2419" w:type="dxa"/>
          </w:tcPr>
          <w:p w:rsidR="001325EE" w:rsidRPr="004C510C" w:rsidRDefault="001325EE" w:rsidP="000B7C4F">
            <w:pPr>
              <w:rPr>
                <w:rFonts w:cs="Times New Roman"/>
                <w:sz w:val="20"/>
                <w:szCs w:val="20"/>
              </w:rPr>
            </w:pPr>
            <w:r w:rsidRPr="004C510C">
              <w:rPr>
                <w:rFonts w:cs="Times New Roman"/>
                <w:sz w:val="20"/>
                <w:szCs w:val="20"/>
              </w:rPr>
              <w:t>«Азбука психологии»</w:t>
            </w:r>
          </w:p>
        </w:tc>
        <w:tc>
          <w:tcPr>
            <w:tcW w:w="1842" w:type="dxa"/>
          </w:tcPr>
          <w:p w:rsidR="001325EE" w:rsidRPr="004C510C" w:rsidRDefault="001325EE" w:rsidP="004E420F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4C510C">
              <w:rPr>
                <w:rFonts w:cs="Times New Roman"/>
                <w:sz w:val="20"/>
                <w:szCs w:val="20"/>
              </w:rPr>
              <w:t>Ральникова</w:t>
            </w:r>
            <w:proofErr w:type="spellEnd"/>
            <w:r w:rsidRPr="004C510C">
              <w:rPr>
                <w:rFonts w:cs="Times New Roman"/>
                <w:sz w:val="20"/>
                <w:szCs w:val="20"/>
              </w:rPr>
              <w:t xml:space="preserve"> В.Ю.</w:t>
            </w:r>
          </w:p>
        </w:tc>
        <w:tc>
          <w:tcPr>
            <w:tcW w:w="1701" w:type="dxa"/>
          </w:tcPr>
          <w:p w:rsidR="001325EE" w:rsidRPr="004C510C" w:rsidRDefault="001325EE" w:rsidP="000B7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510C">
              <w:rPr>
                <w:rFonts w:cs="Times New Roman"/>
                <w:sz w:val="20"/>
                <w:szCs w:val="20"/>
              </w:rPr>
              <w:t>40</w:t>
            </w:r>
          </w:p>
        </w:tc>
      </w:tr>
      <w:tr w:rsidR="001325EE" w:rsidRPr="004C510C" w:rsidTr="004C510C">
        <w:tc>
          <w:tcPr>
            <w:tcW w:w="567" w:type="dxa"/>
          </w:tcPr>
          <w:p w:rsidR="001325EE" w:rsidRPr="004C510C" w:rsidRDefault="001325EE" w:rsidP="001325EE">
            <w:pPr>
              <w:pStyle w:val="a5"/>
              <w:numPr>
                <w:ilvl w:val="0"/>
                <w:numId w:val="30"/>
              </w:num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3" w:type="dxa"/>
          </w:tcPr>
          <w:p w:rsidR="001325EE" w:rsidRPr="004C510C" w:rsidRDefault="001325EE" w:rsidP="000B7C4F">
            <w:pPr>
              <w:pStyle w:val="a5"/>
              <w:tabs>
                <w:tab w:val="left" w:pos="4200"/>
              </w:tabs>
              <w:ind w:left="0"/>
              <w:rPr>
                <w:rFonts w:cs="Times New Roman"/>
                <w:sz w:val="20"/>
                <w:szCs w:val="20"/>
              </w:rPr>
            </w:pPr>
            <w:r w:rsidRPr="004C510C">
              <w:rPr>
                <w:rFonts w:cs="Times New Roman"/>
                <w:sz w:val="20"/>
                <w:szCs w:val="20"/>
              </w:rPr>
              <w:t>МКУ ДО «</w:t>
            </w:r>
            <w:proofErr w:type="spellStart"/>
            <w:r w:rsidRPr="004C510C">
              <w:rPr>
                <w:rFonts w:cs="Times New Roman"/>
                <w:sz w:val="20"/>
                <w:szCs w:val="20"/>
              </w:rPr>
              <w:t>Оричевский</w:t>
            </w:r>
            <w:proofErr w:type="spellEnd"/>
            <w:r w:rsidRPr="004C510C">
              <w:rPr>
                <w:rFonts w:cs="Times New Roman"/>
                <w:sz w:val="20"/>
                <w:szCs w:val="20"/>
              </w:rPr>
              <w:t xml:space="preserve"> районный Дом детского творчества»</w:t>
            </w:r>
          </w:p>
        </w:tc>
        <w:tc>
          <w:tcPr>
            <w:tcW w:w="2419" w:type="dxa"/>
          </w:tcPr>
          <w:p w:rsidR="001325EE" w:rsidRPr="004C510C" w:rsidRDefault="001325EE" w:rsidP="000B7C4F">
            <w:pPr>
              <w:rPr>
                <w:rFonts w:cs="Times New Roman"/>
                <w:sz w:val="20"/>
                <w:szCs w:val="20"/>
              </w:rPr>
            </w:pPr>
            <w:r w:rsidRPr="004C510C">
              <w:rPr>
                <w:rFonts w:cs="Times New Roman"/>
                <w:sz w:val="20"/>
                <w:szCs w:val="20"/>
              </w:rPr>
              <w:t>«Мир под микроскопом»</w:t>
            </w:r>
          </w:p>
        </w:tc>
        <w:tc>
          <w:tcPr>
            <w:tcW w:w="1842" w:type="dxa"/>
          </w:tcPr>
          <w:p w:rsidR="001325EE" w:rsidRPr="004C510C" w:rsidRDefault="001325EE" w:rsidP="004E420F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4C510C">
              <w:rPr>
                <w:rFonts w:cs="Times New Roman"/>
                <w:sz w:val="20"/>
                <w:szCs w:val="20"/>
              </w:rPr>
              <w:t>Панагушина</w:t>
            </w:r>
            <w:proofErr w:type="spellEnd"/>
            <w:r w:rsidRPr="004C510C">
              <w:rPr>
                <w:rFonts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701" w:type="dxa"/>
          </w:tcPr>
          <w:p w:rsidR="001325EE" w:rsidRPr="004C510C" w:rsidRDefault="001325EE" w:rsidP="000B7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510C">
              <w:rPr>
                <w:rFonts w:cs="Times New Roman"/>
                <w:sz w:val="20"/>
                <w:szCs w:val="20"/>
              </w:rPr>
              <w:t>30</w:t>
            </w:r>
          </w:p>
        </w:tc>
      </w:tr>
      <w:tr w:rsidR="001325EE" w:rsidRPr="004C510C" w:rsidTr="004C510C">
        <w:tc>
          <w:tcPr>
            <w:tcW w:w="567" w:type="dxa"/>
          </w:tcPr>
          <w:p w:rsidR="001325EE" w:rsidRPr="004C510C" w:rsidRDefault="001325EE" w:rsidP="001325EE">
            <w:pPr>
              <w:pStyle w:val="a5"/>
              <w:numPr>
                <w:ilvl w:val="0"/>
                <w:numId w:val="30"/>
              </w:num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3" w:type="dxa"/>
          </w:tcPr>
          <w:p w:rsidR="001325EE" w:rsidRPr="004C510C" w:rsidRDefault="001325EE" w:rsidP="000B7C4F">
            <w:pPr>
              <w:pStyle w:val="a5"/>
              <w:tabs>
                <w:tab w:val="left" w:pos="4200"/>
              </w:tabs>
              <w:ind w:left="0"/>
              <w:rPr>
                <w:rFonts w:cs="Times New Roman"/>
                <w:sz w:val="20"/>
                <w:szCs w:val="20"/>
              </w:rPr>
            </w:pPr>
            <w:r w:rsidRPr="004C510C">
              <w:rPr>
                <w:rFonts w:cs="Times New Roman"/>
                <w:sz w:val="20"/>
                <w:szCs w:val="20"/>
              </w:rPr>
              <w:t>МКУ ДО «</w:t>
            </w:r>
            <w:proofErr w:type="spellStart"/>
            <w:r w:rsidRPr="004C510C">
              <w:rPr>
                <w:rFonts w:cs="Times New Roman"/>
                <w:sz w:val="20"/>
                <w:szCs w:val="20"/>
              </w:rPr>
              <w:t>Оричевский</w:t>
            </w:r>
            <w:proofErr w:type="spellEnd"/>
            <w:r w:rsidRPr="004C510C">
              <w:rPr>
                <w:rFonts w:cs="Times New Roman"/>
                <w:sz w:val="20"/>
                <w:szCs w:val="20"/>
              </w:rPr>
              <w:t xml:space="preserve"> районный Дом детского творчества»</w:t>
            </w:r>
          </w:p>
        </w:tc>
        <w:tc>
          <w:tcPr>
            <w:tcW w:w="2419" w:type="dxa"/>
          </w:tcPr>
          <w:p w:rsidR="001325EE" w:rsidRPr="004C510C" w:rsidRDefault="001325EE" w:rsidP="000B7C4F">
            <w:pPr>
              <w:rPr>
                <w:rFonts w:cs="Times New Roman"/>
                <w:sz w:val="20"/>
                <w:szCs w:val="20"/>
              </w:rPr>
            </w:pPr>
            <w:r w:rsidRPr="004C510C">
              <w:rPr>
                <w:rFonts w:cs="Times New Roman"/>
                <w:sz w:val="20"/>
                <w:szCs w:val="20"/>
              </w:rPr>
              <w:t>«Пешеходный туризм»</w:t>
            </w:r>
          </w:p>
        </w:tc>
        <w:tc>
          <w:tcPr>
            <w:tcW w:w="1842" w:type="dxa"/>
          </w:tcPr>
          <w:p w:rsidR="001325EE" w:rsidRPr="004C510C" w:rsidRDefault="001325EE" w:rsidP="004E420F">
            <w:pPr>
              <w:jc w:val="both"/>
              <w:rPr>
                <w:rFonts w:cs="Times New Roman"/>
                <w:sz w:val="20"/>
                <w:szCs w:val="20"/>
              </w:rPr>
            </w:pPr>
            <w:r w:rsidRPr="004C510C">
              <w:rPr>
                <w:rFonts w:cs="Times New Roman"/>
                <w:sz w:val="20"/>
                <w:szCs w:val="20"/>
              </w:rPr>
              <w:t>Дорофеева Л.В.</w:t>
            </w:r>
          </w:p>
        </w:tc>
        <w:tc>
          <w:tcPr>
            <w:tcW w:w="1701" w:type="dxa"/>
          </w:tcPr>
          <w:p w:rsidR="001325EE" w:rsidRPr="004C510C" w:rsidRDefault="001325EE" w:rsidP="000B7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510C">
              <w:rPr>
                <w:rFonts w:cs="Times New Roman"/>
                <w:sz w:val="20"/>
                <w:szCs w:val="20"/>
              </w:rPr>
              <w:t>30</w:t>
            </w:r>
          </w:p>
        </w:tc>
      </w:tr>
      <w:tr w:rsidR="001325EE" w:rsidRPr="004C510C" w:rsidTr="004C510C">
        <w:tc>
          <w:tcPr>
            <w:tcW w:w="567" w:type="dxa"/>
          </w:tcPr>
          <w:p w:rsidR="001325EE" w:rsidRPr="004C510C" w:rsidRDefault="001325EE" w:rsidP="001325EE">
            <w:pPr>
              <w:pStyle w:val="a5"/>
              <w:numPr>
                <w:ilvl w:val="0"/>
                <w:numId w:val="30"/>
              </w:num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3" w:type="dxa"/>
          </w:tcPr>
          <w:p w:rsidR="001325EE" w:rsidRPr="004C510C" w:rsidRDefault="001325EE" w:rsidP="000B7C4F">
            <w:pPr>
              <w:rPr>
                <w:rFonts w:cs="Times New Roman"/>
                <w:sz w:val="20"/>
                <w:szCs w:val="20"/>
              </w:rPr>
            </w:pPr>
            <w:r w:rsidRPr="004C510C">
              <w:rPr>
                <w:rFonts w:cs="Times New Roman"/>
                <w:sz w:val="20"/>
                <w:szCs w:val="20"/>
              </w:rPr>
              <w:t xml:space="preserve">МКОУ </w:t>
            </w:r>
            <w:proofErr w:type="gramStart"/>
            <w:r w:rsidRPr="004C510C">
              <w:rPr>
                <w:rFonts w:cs="Times New Roman"/>
                <w:sz w:val="20"/>
                <w:szCs w:val="20"/>
              </w:rPr>
              <w:t>ДО</w:t>
            </w:r>
            <w:proofErr w:type="gramEnd"/>
            <w:r w:rsidRPr="004C510C">
              <w:rPr>
                <w:rFonts w:cs="Times New Roman"/>
                <w:sz w:val="20"/>
                <w:szCs w:val="20"/>
              </w:rPr>
              <w:t xml:space="preserve"> «</w:t>
            </w:r>
            <w:proofErr w:type="gramStart"/>
            <w:r w:rsidRPr="004C510C">
              <w:rPr>
                <w:rFonts w:cs="Times New Roman"/>
                <w:sz w:val="20"/>
                <w:szCs w:val="20"/>
              </w:rPr>
              <w:t>Центр</w:t>
            </w:r>
            <w:proofErr w:type="gramEnd"/>
            <w:r w:rsidRPr="004C510C">
              <w:rPr>
                <w:rFonts w:cs="Times New Roman"/>
                <w:sz w:val="20"/>
                <w:szCs w:val="20"/>
              </w:rPr>
              <w:t xml:space="preserve"> детского творчества </w:t>
            </w:r>
            <w:proofErr w:type="spellStart"/>
            <w:r w:rsidRPr="004C510C">
              <w:rPr>
                <w:rFonts w:cs="Times New Roman"/>
                <w:sz w:val="20"/>
                <w:szCs w:val="20"/>
              </w:rPr>
              <w:t>пгт</w:t>
            </w:r>
            <w:proofErr w:type="spellEnd"/>
            <w:r w:rsidRPr="004C510C">
              <w:rPr>
                <w:rFonts w:cs="Times New Roman"/>
                <w:sz w:val="20"/>
                <w:szCs w:val="20"/>
              </w:rPr>
              <w:t xml:space="preserve"> Юрья»</w:t>
            </w:r>
          </w:p>
        </w:tc>
        <w:tc>
          <w:tcPr>
            <w:tcW w:w="2419" w:type="dxa"/>
          </w:tcPr>
          <w:p w:rsidR="001325EE" w:rsidRPr="004C510C" w:rsidRDefault="001325EE" w:rsidP="000B7C4F">
            <w:pPr>
              <w:rPr>
                <w:rFonts w:cs="Times New Roman"/>
                <w:sz w:val="20"/>
                <w:szCs w:val="20"/>
              </w:rPr>
            </w:pPr>
            <w:r w:rsidRPr="004C510C">
              <w:rPr>
                <w:rFonts w:cs="Times New Roman"/>
                <w:sz w:val="20"/>
                <w:szCs w:val="20"/>
              </w:rPr>
              <w:t>«Пешеходный туризм»</w:t>
            </w:r>
          </w:p>
        </w:tc>
        <w:tc>
          <w:tcPr>
            <w:tcW w:w="1842" w:type="dxa"/>
          </w:tcPr>
          <w:p w:rsidR="001325EE" w:rsidRPr="004C510C" w:rsidRDefault="001325EE" w:rsidP="004E420F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4C510C">
              <w:rPr>
                <w:rFonts w:cs="Times New Roman"/>
                <w:sz w:val="20"/>
                <w:szCs w:val="20"/>
              </w:rPr>
              <w:t>Кривокорытов</w:t>
            </w:r>
            <w:proofErr w:type="spellEnd"/>
            <w:r w:rsidRPr="004C510C">
              <w:rPr>
                <w:rFonts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1701" w:type="dxa"/>
          </w:tcPr>
          <w:p w:rsidR="001325EE" w:rsidRPr="004C510C" w:rsidRDefault="001325EE" w:rsidP="000B7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510C">
              <w:rPr>
                <w:rFonts w:cs="Times New Roman"/>
                <w:sz w:val="20"/>
                <w:szCs w:val="20"/>
              </w:rPr>
              <w:t>15</w:t>
            </w:r>
          </w:p>
        </w:tc>
      </w:tr>
      <w:tr w:rsidR="001325EE" w:rsidRPr="004C510C" w:rsidTr="004C510C">
        <w:tc>
          <w:tcPr>
            <w:tcW w:w="8221" w:type="dxa"/>
            <w:gridSpan w:val="4"/>
          </w:tcPr>
          <w:p w:rsidR="001325EE" w:rsidRPr="004C510C" w:rsidRDefault="001325EE" w:rsidP="000B7C4F">
            <w:pPr>
              <w:jc w:val="right"/>
              <w:rPr>
                <w:rFonts w:cs="Times New Roman"/>
                <w:sz w:val="20"/>
                <w:szCs w:val="20"/>
              </w:rPr>
            </w:pPr>
            <w:r w:rsidRPr="004C510C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701" w:type="dxa"/>
          </w:tcPr>
          <w:p w:rsidR="001325EE" w:rsidRPr="004C510C" w:rsidRDefault="001325EE" w:rsidP="000B7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510C">
              <w:rPr>
                <w:rFonts w:cs="Times New Roman"/>
                <w:sz w:val="20"/>
                <w:szCs w:val="20"/>
              </w:rPr>
              <w:t>160</w:t>
            </w:r>
          </w:p>
        </w:tc>
      </w:tr>
    </w:tbl>
    <w:p w:rsidR="001325EE" w:rsidRPr="004C510C" w:rsidRDefault="001325EE" w:rsidP="001325EE">
      <w:pPr>
        <w:rPr>
          <w:rFonts w:cs="Times New Roman"/>
          <w:sz w:val="20"/>
          <w:szCs w:val="20"/>
        </w:rPr>
      </w:pPr>
    </w:p>
    <w:p w:rsidR="00F37CF9" w:rsidRPr="004C510C" w:rsidRDefault="004E420F" w:rsidP="00E66FF8">
      <w:pPr>
        <w:pStyle w:val="Default"/>
        <w:ind w:firstLine="567"/>
        <w:jc w:val="center"/>
        <w:rPr>
          <w:b/>
          <w:sz w:val="20"/>
          <w:szCs w:val="20"/>
        </w:rPr>
      </w:pPr>
      <w:r w:rsidRPr="004C510C">
        <w:rPr>
          <w:b/>
          <w:sz w:val="20"/>
          <w:szCs w:val="20"/>
        </w:rPr>
        <w:t>Итоги проектной деятельности: р</w:t>
      </w:r>
      <w:r w:rsidR="00F37CF9" w:rsidRPr="004C510C">
        <w:rPr>
          <w:b/>
          <w:sz w:val="20"/>
          <w:szCs w:val="20"/>
        </w:rPr>
        <w:t>азработка и апробация новых форматов событий и мероприятий</w:t>
      </w:r>
    </w:p>
    <w:p w:rsidR="00C373F0" w:rsidRPr="004C510C" w:rsidRDefault="00C373F0" w:rsidP="00E66FF8">
      <w:pPr>
        <w:pStyle w:val="Default"/>
        <w:ind w:firstLine="567"/>
        <w:jc w:val="center"/>
        <w:rPr>
          <w:color w:val="auto"/>
          <w:sz w:val="20"/>
          <w:szCs w:val="20"/>
        </w:rPr>
      </w:pPr>
    </w:p>
    <w:p w:rsidR="00B406BD" w:rsidRPr="004C510C" w:rsidRDefault="00B406BD" w:rsidP="00E66FF8">
      <w:pPr>
        <w:pStyle w:val="Default"/>
        <w:ind w:firstLine="567"/>
        <w:jc w:val="both"/>
        <w:rPr>
          <w:color w:val="auto"/>
          <w:sz w:val="20"/>
          <w:szCs w:val="20"/>
        </w:rPr>
      </w:pPr>
      <w:r w:rsidRPr="004C510C">
        <w:rPr>
          <w:color w:val="auto"/>
          <w:sz w:val="20"/>
          <w:szCs w:val="20"/>
        </w:rPr>
        <w:t xml:space="preserve">В ходе реализации инновационного проекта созданы, апробированы и внедрены новые форматы мероприятий и событий на основе ЭО и ДОТ. </w:t>
      </w:r>
    </w:p>
    <w:p w:rsidR="007D0622" w:rsidRPr="004C510C" w:rsidRDefault="004E420F" w:rsidP="00E66FF8">
      <w:pPr>
        <w:pStyle w:val="Default"/>
        <w:ind w:firstLine="567"/>
        <w:jc w:val="both"/>
        <w:rPr>
          <w:sz w:val="20"/>
          <w:szCs w:val="20"/>
        </w:rPr>
      </w:pPr>
      <w:r w:rsidRPr="004C510C">
        <w:rPr>
          <w:i/>
          <w:color w:val="auto"/>
          <w:sz w:val="20"/>
          <w:szCs w:val="20"/>
        </w:rPr>
        <w:t>Дистанционный формат очно-заочных школ</w:t>
      </w:r>
      <w:r w:rsidRPr="004C510C">
        <w:rPr>
          <w:color w:val="auto"/>
          <w:sz w:val="20"/>
          <w:szCs w:val="20"/>
        </w:rPr>
        <w:t>.</w:t>
      </w:r>
      <w:r w:rsidR="00E66FF8" w:rsidRPr="004C510C">
        <w:rPr>
          <w:color w:val="auto"/>
          <w:sz w:val="20"/>
          <w:szCs w:val="20"/>
        </w:rPr>
        <w:t xml:space="preserve"> </w:t>
      </w:r>
      <w:r w:rsidRPr="004C510C">
        <w:rPr>
          <w:sz w:val="20"/>
          <w:szCs w:val="20"/>
        </w:rPr>
        <w:t xml:space="preserve">Например, </w:t>
      </w:r>
      <w:r w:rsidR="00F37CF9" w:rsidRPr="004C510C">
        <w:rPr>
          <w:sz w:val="20"/>
          <w:szCs w:val="20"/>
        </w:rPr>
        <w:t>осенн</w:t>
      </w:r>
      <w:r w:rsidR="007D0622" w:rsidRPr="004C510C">
        <w:rPr>
          <w:sz w:val="20"/>
          <w:szCs w:val="20"/>
        </w:rPr>
        <w:t>яя</w:t>
      </w:r>
      <w:r w:rsidR="00F37CF9" w:rsidRPr="004C510C">
        <w:rPr>
          <w:sz w:val="20"/>
          <w:szCs w:val="20"/>
        </w:rPr>
        <w:t xml:space="preserve"> сесси</w:t>
      </w:r>
      <w:r w:rsidR="007D0622" w:rsidRPr="004C510C">
        <w:rPr>
          <w:sz w:val="20"/>
          <w:szCs w:val="20"/>
        </w:rPr>
        <w:t>я</w:t>
      </w:r>
      <w:r w:rsidR="00F37CF9" w:rsidRPr="004C510C">
        <w:rPr>
          <w:sz w:val="20"/>
          <w:szCs w:val="20"/>
        </w:rPr>
        <w:t xml:space="preserve"> ООЗШ «Лидер»</w:t>
      </w:r>
      <w:r w:rsidR="007D0622" w:rsidRPr="004C510C">
        <w:rPr>
          <w:sz w:val="20"/>
          <w:szCs w:val="20"/>
        </w:rPr>
        <w:t>. Характерной особенностью проведения осенней сессии «Фестиваль творчества» стал формат реализации: вс</w:t>
      </w:r>
      <w:r w:rsidRPr="004C510C">
        <w:rPr>
          <w:sz w:val="20"/>
          <w:szCs w:val="20"/>
        </w:rPr>
        <w:t>е активности проходили в онлайн-</w:t>
      </w:r>
      <w:r w:rsidR="007D0622" w:rsidRPr="004C510C">
        <w:rPr>
          <w:sz w:val="20"/>
          <w:szCs w:val="20"/>
        </w:rPr>
        <w:t xml:space="preserve">режиме. </w:t>
      </w:r>
      <w:proofErr w:type="gramStart"/>
      <w:r w:rsidR="007D0622" w:rsidRPr="004C510C">
        <w:rPr>
          <w:sz w:val="20"/>
          <w:szCs w:val="20"/>
        </w:rPr>
        <w:t xml:space="preserve">Работали временные творческие объединения (ВТО), в которые были объединены 102 зарегистрированных старшеклассника и педагога из </w:t>
      </w:r>
      <w:proofErr w:type="spellStart"/>
      <w:r w:rsidR="007D0622" w:rsidRPr="004C510C">
        <w:rPr>
          <w:sz w:val="20"/>
          <w:szCs w:val="20"/>
        </w:rPr>
        <w:t>Б.Холуницкого</w:t>
      </w:r>
      <w:proofErr w:type="spellEnd"/>
      <w:r w:rsidR="007D0622" w:rsidRPr="004C510C">
        <w:rPr>
          <w:sz w:val="20"/>
          <w:szCs w:val="20"/>
        </w:rPr>
        <w:t xml:space="preserve">, Богородского, </w:t>
      </w:r>
      <w:proofErr w:type="spellStart"/>
      <w:r w:rsidR="007D0622" w:rsidRPr="004C510C">
        <w:rPr>
          <w:sz w:val="20"/>
          <w:szCs w:val="20"/>
        </w:rPr>
        <w:t>Юрьянского</w:t>
      </w:r>
      <w:proofErr w:type="spellEnd"/>
      <w:r w:rsidR="007D0622" w:rsidRPr="004C510C">
        <w:rPr>
          <w:sz w:val="20"/>
          <w:szCs w:val="20"/>
        </w:rPr>
        <w:t xml:space="preserve">, К-Чепецкого, Даровского, </w:t>
      </w:r>
      <w:proofErr w:type="spellStart"/>
      <w:r w:rsidR="007D0622" w:rsidRPr="004C510C">
        <w:rPr>
          <w:sz w:val="20"/>
          <w:szCs w:val="20"/>
        </w:rPr>
        <w:t>Оричевского</w:t>
      </w:r>
      <w:proofErr w:type="spellEnd"/>
      <w:r w:rsidR="007D0622" w:rsidRPr="004C510C">
        <w:rPr>
          <w:sz w:val="20"/>
          <w:szCs w:val="20"/>
        </w:rPr>
        <w:t xml:space="preserve">, </w:t>
      </w:r>
      <w:proofErr w:type="spellStart"/>
      <w:r w:rsidR="007D0622" w:rsidRPr="004C510C">
        <w:rPr>
          <w:sz w:val="20"/>
          <w:szCs w:val="20"/>
        </w:rPr>
        <w:t>Подосиновского</w:t>
      </w:r>
      <w:proofErr w:type="spellEnd"/>
      <w:r w:rsidR="007D0622" w:rsidRPr="004C510C">
        <w:rPr>
          <w:sz w:val="20"/>
          <w:szCs w:val="20"/>
        </w:rPr>
        <w:t xml:space="preserve">, </w:t>
      </w:r>
      <w:proofErr w:type="spellStart"/>
      <w:r w:rsidR="007D0622" w:rsidRPr="004C510C">
        <w:rPr>
          <w:sz w:val="20"/>
          <w:szCs w:val="20"/>
        </w:rPr>
        <w:t>Котельничского</w:t>
      </w:r>
      <w:proofErr w:type="spellEnd"/>
      <w:r w:rsidR="007D0622" w:rsidRPr="004C510C">
        <w:rPr>
          <w:sz w:val="20"/>
          <w:szCs w:val="20"/>
        </w:rPr>
        <w:t xml:space="preserve"> муниципальных образований Кировской области, и г.г. Слободского, Москвы, С-Петербурга, Нижнего Новгорода, Кирова, Сыктывкара и Усинска (республика Коми).</w:t>
      </w:r>
      <w:proofErr w:type="gramEnd"/>
      <w:r w:rsidR="007D0622" w:rsidRPr="004C510C">
        <w:rPr>
          <w:sz w:val="20"/>
          <w:szCs w:val="20"/>
        </w:rPr>
        <w:t xml:space="preserve"> Участники Фестиваля осваивали различные техники декоративно-прикладного творчества, на основе изученного моделировали авторские проекты, которые были представлены на виртуальной выставке</w:t>
      </w:r>
      <w:r w:rsidR="00D03068" w:rsidRPr="004C510C">
        <w:rPr>
          <w:sz w:val="20"/>
          <w:szCs w:val="20"/>
        </w:rPr>
        <w:t xml:space="preserve">. Пост-релиз по итогам Фестиваля размещён </w:t>
      </w:r>
      <w:hyperlink r:id="rId9" w:history="1">
        <w:r w:rsidR="00D03068" w:rsidRPr="004C510C">
          <w:rPr>
            <w:rStyle w:val="ae"/>
            <w:sz w:val="20"/>
            <w:szCs w:val="20"/>
          </w:rPr>
          <w:t>https://dvorecmemorial.ru/1623-28-noyabrya-zavershilas-osennyaya-sessiya-kirovskoj-oblastnoj-ochno-zaochnoj-shkoly-lider</w:t>
        </w:r>
      </w:hyperlink>
    </w:p>
    <w:p w:rsidR="007B431D" w:rsidRPr="004C510C" w:rsidRDefault="007A370C" w:rsidP="00E66FF8">
      <w:pPr>
        <w:pStyle w:val="a5"/>
        <w:ind w:left="0" w:firstLine="567"/>
        <w:jc w:val="both"/>
        <w:rPr>
          <w:rFonts w:cs="Times New Roman"/>
          <w:sz w:val="20"/>
          <w:szCs w:val="20"/>
        </w:rPr>
      </w:pPr>
      <w:r w:rsidRPr="004C510C">
        <w:rPr>
          <w:rFonts w:cs="Times New Roman"/>
          <w:i/>
          <w:sz w:val="20"/>
          <w:szCs w:val="20"/>
        </w:rPr>
        <w:t>Дистанционный формат областных образовательных проектов Дворца.</w:t>
      </w:r>
      <w:r w:rsidR="00E66FF8" w:rsidRPr="004C510C">
        <w:rPr>
          <w:rFonts w:cs="Times New Roman"/>
          <w:i/>
          <w:sz w:val="20"/>
          <w:szCs w:val="20"/>
        </w:rPr>
        <w:t xml:space="preserve"> </w:t>
      </w:r>
      <w:r w:rsidRPr="004C510C">
        <w:rPr>
          <w:rFonts w:cs="Times New Roman"/>
          <w:sz w:val="20"/>
          <w:szCs w:val="20"/>
        </w:rPr>
        <w:t xml:space="preserve">Например, </w:t>
      </w:r>
      <w:r w:rsidR="00F37CF9" w:rsidRPr="004C510C">
        <w:rPr>
          <w:rFonts w:cs="Times New Roman"/>
          <w:sz w:val="20"/>
          <w:szCs w:val="20"/>
        </w:rPr>
        <w:t>областной проект «Правовой марафон»,   который проводил</w:t>
      </w:r>
      <w:r w:rsidR="00B406BD" w:rsidRPr="004C510C">
        <w:rPr>
          <w:rFonts w:cs="Times New Roman"/>
          <w:sz w:val="20"/>
          <w:szCs w:val="20"/>
        </w:rPr>
        <w:t xml:space="preserve">ся в форме </w:t>
      </w:r>
      <w:r w:rsidR="00F37CF9" w:rsidRPr="004C510C">
        <w:rPr>
          <w:rFonts w:cs="Times New Roman"/>
          <w:sz w:val="20"/>
          <w:szCs w:val="20"/>
        </w:rPr>
        <w:t xml:space="preserve">многоэтапного </w:t>
      </w:r>
      <w:r w:rsidR="00B406BD" w:rsidRPr="004C510C">
        <w:rPr>
          <w:rFonts w:cs="Times New Roman"/>
          <w:sz w:val="20"/>
          <w:szCs w:val="20"/>
        </w:rPr>
        <w:t>дистанционного конкурса</w:t>
      </w:r>
      <w:r w:rsidR="00F37CF9" w:rsidRPr="004C510C">
        <w:rPr>
          <w:rFonts w:cs="Times New Roman"/>
          <w:sz w:val="20"/>
          <w:szCs w:val="20"/>
        </w:rPr>
        <w:t xml:space="preserve"> (авторы Тарасенко Е.В., Демакова К.А, педагоги специализированного клуба «Фемида»)</w:t>
      </w:r>
      <w:r w:rsidR="00B406BD" w:rsidRPr="004C510C">
        <w:rPr>
          <w:rFonts w:cs="Times New Roman"/>
          <w:sz w:val="20"/>
          <w:szCs w:val="20"/>
        </w:rPr>
        <w:t xml:space="preserve">. </w:t>
      </w:r>
      <w:r w:rsidR="00F37CF9" w:rsidRPr="004C510C">
        <w:rPr>
          <w:rFonts w:cs="Times New Roman"/>
          <w:sz w:val="20"/>
          <w:szCs w:val="20"/>
        </w:rPr>
        <w:t xml:space="preserve">Проект направлен на  повышение уровня </w:t>
      </w:r>
      <w:r w:rsidR="007D0622" w:rsidRPr="004C510C">
        <w:rPr>
          <w:rFonts w:cs="Times New Roman"/>
          <w:sz w:val="20"/>
          <w:szCs w:val="20"/>
        </w:rPr>
        <w:t xml:space="preserve">правовых </w:t>
      </w:r>
      <w:r w:rsidR="00F37CF9" w:rsidRPr="004C510C">
        <w:rPr>
          <w:rFonts w:cs="Times New Roman"/>
          <w:sz w:val="20"/>
          <w:szCs w:val="20"/>
        </w:rPr>
        <w:t>знаний учащихся, стимулирование их творческой и социальной активности</w:t>
      </w:r>
      <w:r w:rsidRPr="004C510C">
        <w:rPr>
          <w:rFonts w:cs="Times New Roman"/>
          <w:sz w:val="20"/>
          <w:szCs w:val="20"/>
        </w:rPr>
        <w:t xml:space="preserve">. </w:t>
      </w:r>
      <w:r w:rsidR="00B406BD" w:rsidRPr="004C510C">
        <w:rPr>
          <w:rFonts w:cs="Times New Roman"/>
          <w:sz w:val="20"/>
          <w:szCs w:val="20"/>
        </w:rPr>
        <w:t xml:space="preserve">В </w:t>
      </w:r>
      <w:r w:rsidR="00F37CF9" w:rsidRPr="004C510C">
        <w:rPr>
          <w:rFonts w:cs="Times New Roman"/>
          <w:sz w:val="20"/>
          <w:szCs w:val="20"/>
        </w:rPr>
        <w:t xml:space="preserve">марафоне </w:t>
      </w:r>
      <w:r w:rsidR="00B406BD" w:rsidRPr="004C510C">
        <w:rPr>
          <w:rFonts w:cs="Times New Roman"/>
          <w:sz w:val="20"/>
          <w:szCs w:val="20"/>
        </w:rPr>
        <w:t xml:space="preserve"> принима</w:t>
      </w:r>
      <w:r w:rsidR="00F37CF9" w:rsidRPr="004C510C">
        <w:rPr>
          <w:rFonts w:cs="Times New Roman"/>
          <w:sz w:val="20"/>
          <w:szCs w:val="20"/>
        </w:rPr>
        <w:t>ли</w:t>
      </w:r>
      <w:r w:rsidR="00B406BD" w:rsidRPr="004C510C">
        <w:rPr>
          <w:rFonts w:cs="Times New Roman"/>
          <w:sz w:val="20"/>
          <w:szCs w:val="20"/>
        </w:rPr>
        <w:t xml:space="preserve"> участие команды, каждая из которых представля</w:t>
      </w:r>
      <w:r w:rsidR="00F37CF9" w:rsidRPr="004C510C">
        <w:rPr>
          <w:rFonts w:cs="Times New Roman"/>
          <w:sz w:val="20"/>
          <w:szCs w:val="20"/>
        </w:rPr>
        <w:t>ла</w:t>
      </w:r>
      <w:r w:rsidR="00B406BD" w:rsidRPr="004C510C">
        <w:rPr>
          <w:rFonts w:cs="Times New Roman"/>
          <w:sz w:val="20"/>
          <w:szCs w:val="20"/>
        </w:rPr>
        <w:t xml:space="preserve"> одну из образовательных организаций</w:t>
      </w:r>
      <w:r w:rsidR="00F37CF9" w:rsidRPr="004C510C">
        <w:rPr>
          <w:rFonts w:cs="Times New Roman"/>
          <w:sz w:val="20"/>
          <w:szCs w:val="20"/>
        </w:rPr>
        <w:t xml:space="preserve"> региона</w:t>
      </w:r>
      <w:r w:rsidR="007D0622" w:rsidRPr="004C510C">
        <w:rPr>
          <w:rFonts w:cs="Times New Roman"/>
          <w:sz w:val="20"/>
          <w:szCs w:val="20"/>
        </w:rPr>
        <w:t>: всего 539 учащихся из 18 ОУ из 12 муниципальных образований региона</w:t>
      </w:r>
      <w:r w:rsidR="00E66FF8" w:rsidRPr="004C510C">
        <w:rPr>
          <w:rFonts w:cs="Times New Roman"/>
          <w:sz w:val="20"/>
          <w:szCs w:val="20"/>
        </w:rPr>
        <w:t xml:space="preserve"> </w:t>
      </w:r>
      <w:hyperlink r:id="rId10" w:history="1">
        <w:r w:rsidR="00D03068" w:rsidRPr="004C510C">
          <w:rPr>
            <w:rStyle w:val="ae"/>
            <w:rFonts w:cs="Times New Roman"/>
            <w:sz w:val="20"/>
            <w:szCs w:val="20"/>
          </w:rPr>
          <w:t>https://dvorecmemorial.ru/1708-startuet-oblastnoj-pravovoj-marafon-2021</w:t>
        </w:r>
      </w:hyperlink>
      <w:r w:rsidR="00D03068" w:rsidRPr="004C510C">
        <w:rPr>
          <w:rFonts w:cs="Times New Roman"/>
          <w:sz w:val="20"/>
          <w:szCs w:val="20"/>
        </w:rPr>
        <w:t xml:space="preserve"> </w:t>
      </w:r>
    </w:p>
    <w:p w:rsidR="00DB0004" w:rsidRPr="00DB0004" w:rsidRDefault="007A370C" w:rsidP="00E66FF8">
      <w:pPr>
        <w:pStyle w:val="a7"/>
        <w:spacing w:after="0"/>
        <w:ind w:left="0" w:firstLine="567"/>
        <w:jc w:val="both"/>
        <w:rPr>
          <w:sz w:val="20"/>
          <w:szCs w:val="20"/>
        </w:rPr>
      </w:pPr>
      <w:r w:rsidRPr="004C510C">
        <w:rPr>
          <w:i/>
          <w:sz w:val="20"/>
          <w:szCs w:val="20"/>
        </w:rPr>
        <w:t xml:space="preserve">Дистанционный формат детских конференций. </w:t>
      </w:r>
      <w:r w:rsidR="00E66FF8" w:rsidRPr="004C510C">
        <w:rPr>
          <w:bCs/>
          <w:sz w:val="20"/>
          <w:szCs w:val="20"/>
        </w:rPr>
        <w:t xml:space="preserve">Например, </w:t>
      </w:r>
      <w:hyperlink r:id="rId11" w:history="1">
        <w:r w:rsidR="00E66FF8" w:rsidRPr="004C510C">
          <w:rPr>
            <w:rStyle w:val="ae"/>
            <w:bCs/>
            <w:color w:val="auto"/>
            <w:sz w:val="20"/>
            <w:szCs w:val="20"/>
            <w:u w:val="none"/>
          </w:rPr>
          <w:t>областная научно-практическая конференция юных исследователей окружающей среды для обучающихся 5-11 классов «Человек и природа»</w:t>
        </w:r>
      </w:hyperlink>
      <w:r w:rsidR="00E66FF8" w:rsidRPr="004C510C">
        <w:rPr>
          <w:rStyle w:val="af"/>
          <w:sz w:val="20"/>
          <w:szCs w:val="20"/>
          <w:shd w:val="clear" w:color="auto" w:fill="FFFFFF"/>
        </w:rPr>
        <w:t xml:space="preserve"> </w:t>
      </w:r>
      <w:r w:rsidR="00E66FF8" w:rsidRPr="004C510C">
        <w:rPr>
          <w:rStyle w:val="af"/>
          <w:b w:val="0"/>
          <w:sz w:val="20"/>
          <w:szCs w:val="20"/>
          <w:shd w:val="clear" w:color="auto" w:fill="FFFFFF"/>
        </w:rPr>
        <w:t>https://dvorecmemorial.ru/2001-uvlechennykh-issledovatelskim-poiskov-shkolnikov-priglashaem-k-uchastiyu-v-nauchno-prakticheskoj-konferentsii-chelovek-i-priroda</w:t>
      </w:r>
    </w:p>
    <w:p w:rsidR="00E66FF8" w:rsidRPr="004C510C" w:rsidRDefault="00DB0004" w:rsidP="00E66FF8">
      <w:pPr>
        <w:shd w:val="clear" w:color="auto" w:fill="FFFFFF"/>
        <w:ind w:firstLine="567"/>
        <w:jc w:val="both"/>
        <w:rPr>
          <w:rFonts w:cs="Times New Roman"/>
          <w:color w:val="333333"/>
          <w:sz w:val="20"/>
          <w:szCs w:val="20"/>
        </w:rPr>
      </w:pPr>
      <w:r w:rsidRPr="00DB0004">
        <w:rPr>
          <w:rFonts w:eastAsia="Times New Roman" w:cs="Times New Roman"/>
          <w:sz w:val="20"/>
          <w:szCs w:val="20"/>
          <w:lang w:eastAsia="ru-RU"/>
        </w:rPr>
        <w:t> </w:t>
      </w:r>
      <w:r w:rsidR="007A370C" w:rsidRPr="004C510C">
        <w:rPr>
          <w:rFonts w:cs="Times New Roman"/>
          <w:i/>
          <w:sz w:val="20"/>
          <w:szCs w:val="20"/>
        </w:rPr>
        <w:t>Дистанционный формат конкурсов, викторин, соревнований.</w:t>
      </w:r>
      <w:r w:rsidR="00E66FF8" w:rsidRPr="004C510C">
        <w:rPr>
          <w:rFonts w:cs="Times New Roman"/>
          <w:i/>
          <w:sz w:val="20"/>
          <w:szCs w:val="20"/>
        </w:rPr>
        <w:t xml:space="preserve"> </w:t>
      </w:r>
      <w:r w:rsidRPr="004C510C">
        <w:rPr>
          <w:rFonts w:cs="Times New Roman"/>
          <w:sz w:val="20"/>
          <w:szCs w:val="20"/>
        </w:rPr>
        <w:t xml:space="preserve">Например, Областной конкурс юных изобретателей-исследователей «Бионик» </w:t>
      </w:r>
      <w:hyperlink r:id="rId12" w:history="1">
        <w:r w:rsidRPr="004C510C">
          <w:rPr>
            <w:rStyle w:val="ae"/>
            <w:rFonts w:cs="Times New Roman"/>
            <w:sz w:val="20"/>
            <w:szCs w:val="20"/>
            <w:u w:val="none"/>
          </w:rPr>
          <w:t>https://dvorecmemorial.ru/2006-do-triumfa-yunykh-izobretatelej-ostalos-58-dnej</w:t>
        </w:r>
      </w:hyperlink>
      <w:r w:rsidR="00E66FF8" w:rsidRPr="004C510C">
        <w:rPr>
          <w:rFonts w:cs="Times New Roman"/>
          <w:sz w:val="20"/>
          <w:szCs w:val="20"/>
        </w:rPr>
        <w:t xml:space="preserve">  или Областной детский ТРИЗ-фестиваль, посвященного 95-летию со дня рождения Г.С. </w:t>
      </w:r>
      <w:proofErr w:type="spellStart"/>
      <w:r w:rsidR="00E66FF8" w:rsidRPr="004C510C">
        <w:rPr>
          <w:rFonts w:cs="Times New Roman"/>
          <w:sz w:val="20"/>
          <w:szCs w:val="20"/>
        </w:rPr>
        <w:t>Альтшуллера</w:t>
      </w:r>
      <w:proofErr w:type="spellEnd"/>
      <w:r w:rsidR="00E66FF8" w:rsidRPr="004C510C">
        <w:rPr>
          <w:rFonts w:cs="Times New Roman"/>
          <w:color w:val="333333"/>
          <w:sz w:val="20"/>
          <w:szCs w:val="20"/>
        </w:rPr>
        <w:t xml:space="preserve"> </w:t>
      </w:r>
      <w:hyperlink r:id="rId13" w:history="1">
        <w:r w:rsidR="00E66FF8" w:rsidRPr="004C510C">
          <w:rPr>
            <w:rStyle w:val="ae"/>
            <w:rFonts w:cs="Times New Roman"/>
            <w:sz w:val="20"/>
            <w:szCs w:val="20"/>
            <w:u w:val="none"/>
          </w:rPr>
          <w:t>https://dvorecmemorial.ru/2005-itogi-oblastnogo-detskogo-triz-festivalya-posvyashchennogo-95-letiyu-so-dnya-rozhdeniya-g-s-altshullera</w:t>
        </w:r>
      </w:hyperlink>
      <w:r w:rsidR="00E66FF8" w:rsidRPr="004C510C">
        <w:rPr>
          <w:rFonts w:cs="Times New Roman"/>
          <w:color w:val="333333"/>
          <w:sz w:val="20"/>
          <w:szCs w:val="20"/>
        </w:rPr>
        <w:t xml:space="preserve"> </w:t>
      </w:r>
    </w:p>
    <w:p w:rsidR="00E66FF8" w:rsidRPr="004C510C" w:rsidRDefault="007A370C" w:rsidP="00E66FF8">
      <w:pPr>
        <w:pStyle w:val="a7"/>
        <w:spacing w:after="0"/>
        <w:ind w:left="0" w:firstLine="567"/>
        <w:jc w:val="both"/>
        <w:rPr>
          <w:b/>
          <w:sz w:val="20"/>
          <w:szCs w:val="20"/>
        </w:rPr>
      </w:pPr>
      <w:r w:rsidRPr="004C510C">
        <w:rPr>
          <w:i/>
          <w:sz w:val="20"/>
          <w:szCs w:val="20"/>
        </w:rPr>
        <w:t>Дистанционный формат концертов и иных творческих мероприятий.</w:t>
      </w:r>
      <w:r w:rsidR="00E66FF8" w:rsidRPr="004C510C">
        <w:rPr>
          <w:i/>
          <w:sz w:val="20"/>
          <w:szCs w:val="20"/>
        </w:rPr>
        <w:t xml:space="preserve"> </w:t>
      </w:r>
      <w:r w:rsidR="00E66FF8" w:rsidRPr="004C510C">
        <w:rPr>
          <w:sz w:val="20"/>
          <w:szCs w:val="20"/>
        </w:rPr>
        <w:t>Например, Праздничный концерт «Мы – наследники победы!»</w:t>
      </w:r>
      <w:r w:rsidR="00E66FF8" w:rsidRPr="004C510C">
        <w:rPr>
          <w:b/>
          <w:sz w:val="20"/>
          <w:szCs w:val="20"/>
        </w:rPr>
        <w:t xml:space="preserve"> </w:t>
      </w:r>
      <w:hyperlink r:id="rId14" w:history="1">
        <w:r w:rsidR="00E66FF8" w:rsidRPr="004C510C">
          <w:rPr>
            <w:rStyle w:val="ae"/>
            <w:sz w:val="20"/>
            <w:szCs w:val="20"/>
          </w:rPr>
          <w:t>https://dvorecmemorial.ru/1800-prazdnichnyj-kontsert-my-nasledniki-pobedy</w:t>
        </w:r>
      </w:hyperlink>
      <w:r w:rsidR="00E66FF8" w:rsidRPr="004C510C">
        <w:rPr>
          <w:b/>
          <w:sz w:val="20"/>
          <w:szCs w:val="20"/>
        </w:rPr>
        <w:t xml:space="preserve"> </w:t>
      </w:r>
    </w:p>
    <w:p w:rsidR="007A370C" w:rsidRPr="004C510C" w:rsidRDefault="007A370C" w:rsidP="00E66FF8">
      <w:pPr>
        <w:pStyle w:val="a7"/>
        <w:spacing w:after="0"/>
        <w:ind w:left="0" w:firstLine="567"/>
        <w:jc w:val="both"/>
        <w:rPr>
          <w:i/>
          <w:sz w:val="20"/>
          <w:szCs w:val="20"/>
        </w:rPr>
      </w:pPr>
    </w:p>
    <w:p w:rsidR="0095720E" w:rsidRPr="004C510C" w:rsidRDefault="007D0622" w:rsidP="00890414">
      <w:pPr>
        <w:pStyle w:val="a7"/>
        <w:spacing w:after="0"/>
        <w:ind w:left="927"/>
        <w:jc w:val="center"/>
        <w:rPr>
          <w:b/>
          <w:sz w:val="20"/>
          <w:szCs w:val="20"/>
        </w:rPr>
      </w:pPr>
      <w:r w:rsidRPr="004C510C">
        <w:rPr>
          <w:b/>
          <w:sz w:val="20"/>
          <w:szCs w:val="20"/>
        </w:rPr>
        <w:t>Демонстрация результатов инновационной деятельности участниками проекта</w:t>
      </w:r>
    </w:p>
    <w:p w:rsidR="007D0622" w:rsidRPr="004C510C" w:rsidRDefault="007D0622" w:rsidP="007D0622">
      <w:pPr>
        <w:pStyle w:val="a7"/>
        <w:spacing w:after="0"/>
        <w:ind w:left="927"/>
        <w:jc w:val="both"/>
        <w:rPr>
          <w:b/>
          <w:sz w:val="20"/>
          <w:szCs w:val="20"/>
        </w:rPr>
      </w:pPr>
    </w:p>
    <w:p w:rsidR="00B8420E" w:rsidRPr="004C510C" w:rsidRDefault="00890414" w:rsidP="002D0FD5">
      <w:pPr>
        <w:ind w:firstLine="708"/>
        <w:jc w:val="both"/>
        <w:rPr>
          <w:rFonts w:cs="Times New Roman"/>
          <w:sz w:val="20"/>
          <w:szCs w:val="20"/>
        </w:rPr>
      </w:pPr>
      <w:r w:rsidRPr="004C510C">
        <w:rPr>
          <w:rFonts w:cs="Times New Roman"/>
          <w:sz w:val="20"/>
          <w:szCs w:val="20"/>
        </w:rPr>
        <w:t>В</w:t>
      </w:r>
      <w:r w:rsidR="007D0622" w:rsidRPr="004C510C">
        <w:rPr>
          <w:rFonts w:cs="Times New Roman"/>
          <w:sz w:val="20"/>
          <w:szCs w:val="20"/>
        </w:rPr>
        <w:t xml:space="preserve"> рамках </w:t>
      </w:r>
      <w:r w:rsidR="007D0622" w:rsidRPr="004C510C">
        <w:rPr>
          <w:rFonts w:cs="Times New Roman"/>
          <w:sz w:val="20"/>
          <w:szCs w:val="20"/>
          <w:u w:val="single"/>
        </w:rPr>
        <w:t>профессионального конкурса «Педагог года Дворца - 2021»</w:t>
      </w:r>
      <w:r w:rsidR="00B8420E" w:rsidRPr="004C510C">
        <w:rPr>
          <w:rFonts w:cs="Times New Roman"/>
          <w:b/>
          <w:sz w:val="20"/>
          <w:szCs w:val="20"/>
        </w:rPr>
        <w:t xml:space="preserve"> </w:t>
      </w:r>
      <w:r w:rsidR="00B8420E" w:rsidRPr="004C510C">
        <w:rPr>
          <w:rFonts w:cs="Times New Roman"/>
          <w:sz w:val="20"/>
          <w:szCs w:val="20"/>
        </w:rPr>
        <w:t>(январь - май 2021 г.)</w:t>
      </w:r>
      <w:r w:rsidR="007D0622" w:rsidRPr="004C510C">
        <w:rPr>
          <w:rFonts w:cs="Times New Roman"/>
          <w:sz w:val="20"/>
          <w:szCs w:val="20"/>
        </w:rPr>
        <w:t xml:space="preserve">. В номинации «Представление авторского опыта» </w:t>
      </w:r>
      <w:r w:rsidR="00B8420E" w:rsidRPr="004C510C">
        <w:rPr>
          <w:rFonts w:cs="Times New Roman"/>
          <w:sz w:val="20"/>
          <w:szCs w:val="20"/>
        </w:rPr>
        <w:t xml:space="preserve">участники проекта выступили с </w:t>
      </w:r>
      <w:proofErr w:type="gramStart"/>
      <w:r w:rsidR="00B8420E" w:rsidRPr="004C510C">
        <w:rPr>
          <w:rFonts w:cs="Times New Roman"/>
          <w:sz w:val="20"/>
          <w:szCs w:val="20"/>
        </w:rPr>
        <w:t>результатами</w:t>
      </w:r>
      <w:proofErr w:type="gramEnd"/>
      <w:r w:rsidR="00B8420E" w:rsidRPr="004C510C">
        <w:rPr>
          <w:rFonts w:cs="Times New Roman"/>
          <w:sz w:val="20"/>
          <w:szCs w:val="20"/>
        </w:rPr>
        <w:t xml:space="preserve"> созданных в рамках проекта авторских педагогических практик:</w:t>
      </w:r>
    </w:p>
    <w:p w:rsidR="00B8420E" w:rsidRPr="004C510C" w:rsidRDefault="00B8420E" w:rsidP="00890414">
      <w:pPr>
        <w:ind w:firstLine="567"/>
        <w:jc w:val="both"/>
        <w:rPr>
          <w:rFonts w:cs="Times New Roman"/>
          <w:sz w:val="20"/>
          <w:szCs w:val="20"/>
        </w:rPr>
      </w:pPr>
      <w:r w:rsidRPr="004C510C">
        <w:rPr>
          <w:rFonts w:cs="Times New Roman"/>
          <w:sz w:val="20"/>
          <w:szCs w:val="20"/>
        </w:rPr>
        <w:t xml:space="preserve">- </w:t>
      </w:r>
      <w:r w:rsidRPr="004C510C">
        <w:rPr>
          <w:rFonts w:cs="Times New Roman"/>
          <w:color w:val="000000"/>
          <w:sz w:val="20"/>
          <w:szCs w:val="20"/>
        </w:rPr>
        <w:t xml:space="preserve">Казакова Л.А., </w:t>
      </w:r>
      <w:r w:rsidRPr="004C510C">
        <w:rPr>
          <w:rFonts w:cs="Times New Roman"/>
          <w:sz w:val="20"/>
          <w:szCs w:val="20"/>
        </w:rPr>
        <w:t xml:space="preserve">педагог дополнительного образования, руководитель хореографического ансамбля «Дружба», выступление по теме «Использование технологии смешанного обучения в образовательном процессе хореографического ансамбля «Дружба» КОГОБУ </w:t>
      </w:r>
      <w:proofErr w:type="gramStart"/>
      <w:r w:rsidRPr="004C510C">
        <w:rPr>
          <w:rFonts w:cs="Times New Roman"/>
          <w:sz w:val="20"/>
          <w:szCs w:val="20"/>
        </w:rPr>
        <w:t>ДО</w:t>
      </w:r>
      <w:proofErr w:type="gramEnd"/>
      <w:r w:rsidRPr="004C510C">
        <w:rPr>
          <w:rFonts w:cs="Times New Roman"/>
          <w:sz w:val="20"/>
          <w:szCs w:val="20"/>
        </w:rPr>
        <w:t xml:space="preserve"> «</w:t>
      </w:r>
      <w:proofErr w:type="gramStart"/>
      <w:r w:rsidRPr="004C510C">
        <w:rPr>
          <w:rFonts w:cs="Times New Roman"/>
          <w:sz w:val="20"/>
          <w:szCs w:val="20"/>
        </w:rPr>
        <w:t>Дворец</w:t>
      </w:r>
      <w:proofErr w:type="gramEnd"/>
      <w:r w:rsidRPr="004C510C">
        <w:rPr>
          <w:rFonts w:cs="Times New Roman"/>
          <w:sz w:val="20"/>
          <w:szCs w:val="20"/>
        </w:rPr>
        <w:t xml:space="preserve"> творчества - Мемориал»;</w:t>
      </w:r>
    </w:p>
    <w:p w:rsidR="00B8420E" w:rsidRPr="004C510C" w:rsidRDefault="00B8420E" w:rsidP="00890414">
      <w:pPr>
        <w:ind w:firstLine="567"/>
        <w:jc w:val="both"/>
        <w:rPr>
          <w:rFonts w:cs="Times New Roman"/>
          <w:sz w:val="20"/>
          <w:szCs w:val="20"/>
        </w:rPr>
      </w:pPr>
      <w:r w:rsidRPr="004C510C">
        <w:rPr>
          <w:rFonts w:cs="Times New Roman"/>
          <w:sz w:val="20"/>
          <w:szCs w:val="20"/>
        </w:rPr>
        <w:t xml:space="preserve">-  Копытова Ю.В., педагог-организатор, педагог дополнительного образования, руководитель клуба детского самоуправления «Идея», тема «Использование </w:t>
      </w:r>
      <w:proofErr w:type="spellStart"/>
      <w:r w:rsidRPr="004C510C">
        <w:rPr>
          <w:rFonts w:cs="Times New Roman"/>
          <w:sz w:val="20"/>
          <w:szCs w:val="20"/>
        </w:rPr>
        <w:t>медиасервисов</w:t>
      </w:r>
      <w:proofErr w:type="spellEnd"/>
      <w:r w:rsidRPr="004C510C">
        <w:rPr>
          <w:rFonts w:cs="Times New Roman"/>
          <w:sz w:val="20"/>
          <w:szCs w:val="20"/>
        </w:rPr>
        <w:t xml:space="preserve"> для выявления результатов образовательной деятельности обучающихся клуба детского самоуправления «Идея» КОГОБУ </w:t>
      </w:r>
      <w:proofErr w:type="gramStart"/>
      <w:r w:rsidRPr="004C510C">
        <w:rPr>
          <w:rFonts w:cs="Times New Roman"/>
          <w:sz w:val="20"/>
          <w:szCs w:val="20"/>
        </w:rPr>
        <w:t>ДО</w:t>
      </w:r>
      <w:proofErr w:type="gramEnd"/>
      <w:r w:rsidRPr="004C510C">
        <w:rPr>
          <w:rFonts w:cs="Times New Roman"/>
          <w:sz w:val="20"/>
          <w:szCs w:val="20"/>
        </w:rPr>
        <w:t xml:space="preserve"> «</w:t>
      </w:r>
      <w:proofErr w:type="gramStart"/>
      <w:r w:rsidRPr="004C510C">
        <w:rPr>
          <w:rFonts w:cs="Times New Roman"/>
          <w:sz w:val="20"/>
          <w:szCs w:val="20"/>
        </w:rPr>
        <w:t>Дворец</w:t>
      </w:r>
      <w:proofErr w:type="gramEnd"/>
      <w:r w:rsidRPr="004C510C">
        <w:rPr>
          <w:rFonts w:cs="Times New Roman"/>
          <w:sz w:val="20"/>
          <w:szCs w:val="20"/>
        </w:rPr>
        <w:t xml:space="preserve"> творчества - Мемориал»;</w:t>
      </w:r>
    </w:p>
    <w:p w:rsidR="00B8420E" w:rsidRPr="004C510C" w:rsidRDefault="00B8420E" w:rsidP="00890414">
      <w:pPr>
        <w:ind w:firstLine="567"/>
        <w:jc w:val="both"/>
        <w:rPr>
          <w:rFonts w:cs="Times New Roman"/>
          <w:sz w:val="20"/>
          <w:szCs w:val="20"/>
        </w:rPr>
      </w:pPr>
      <w:r w:rsidRPr="004C510C">
        <w:rPr>
          <w:rFonts w:cs="Times New Roman"/>
          <w:sz w:val="20"/>
          <w:szCs w:val="20"/>
        </w:rPr>
        <w:t xml:space="preserve">- Богомолова Е.А., педагог дополнительного образования, образовательное объединение «Волшебный мир оригами», выступление по теме «Содержание </w:t>
      </w:r>
      <w:proofErr w:type="gramStart"/>
      <w:r w:rsidRPr="004C510C">
        <w:rPr>
          <w:rFonts w:cs="Times New Roman"/>
          <w:sz w:val="20"/>
          <w:szCs w:val="20"/>
        </w:rPr>
        <w:t>ДОП</w:t>
      </w:r>
      <w:proofErr w:type="gramEnd"/>
      <w:r w:rsidRPr="004C510C">
        <w:rPr>
          <w:rFonts w:cs="Times New Roman"/>
          <w:sz w:val="20"/>
          <w:szCs w:val="20"/>
        </w:rPr>
        <w:t xml:space="preserve"> «Волшебный мир оригами», реализуемой в дистанционном формате»;</w:t>
      </w:r>
    </w:p>
    <w:p w:rsidR="00B8420E" w:rsidRPr="004C510C" w:rsidRDefault="00B8420E" w:rsidP="00890414">
      <w:pPr>
        <w:ind w:firstLine="567"/>
        <w:jc w:val="both"/>
        <w:rPr>
          <w:rFonts w:cs="Times New Roman"/>
          <w:sz w:val="20"/>
          <w:szCs w:val="20"/>
        </w:rPr>
      </w:pPr>
      <w:r w:rsidRPr="004C510C">
        <w:rPr>
          <w:rFonts w:cs="Times New Roman"/>
          <w:sz w:val="20"/>
          <w:szCs w:val="20"/>
        </w:rPr>
        <w:t xml:space="preserve">- Бабина С.В., педагог дополнительного образования, «объединение «Юный зоолог», тема выступления «Группа  </w:t>
      </w:r>
      <w:proofErr w:type="spellStart"/>
      <w:r w:rsidRPr="004C510C">
        <w:rPr>
          <w:rFonts w:cs="Times New Roman"/>
          <w:sz w:val="20"/>
          <w:szCs w:val="20"/>
        </w:rPr>
        <w:t>ВКонтакте</w:t>
      </w:r>
      <w:proofErr w:type="spellEnd"/>
      <w:r w:rsidRPr="004C510C">
        <w:rPr>
          <w:rFonts w:cs="Times New Roman"/>
          <w:sz w:val="20"/>
          <w:szCs w:val="20"/>
        </w:rPr>
        <w:t>, как платформа для обогащения возможностей дополнительного образования».</w:t>
      </w:r>
    </w:p>
    <w:p w:rsidR="00B8420E" w:rsidRPr="004C510C" w:rsidRDefault="00B8420E" w:rsidP="00B8420E">
      <w:pPr>
        <w:ind w:firstLine="851"/>
        <w:jc w:val="both"/>
        <w:rPr>
          <w:rFonts w:cs="Times New Roman"/>
          <w:color w:val="000000"/>
          <w:sz w:val="20"/>
          <w:szCs w:val="20"/>
        </w:rPr>
      </w:pPr>
      <w:r w:rsidRPr="004C510C">
        <w:rPr>
          <w:rFonts w:cs="Times New Roman"/>
          <w:sz w:val="20"/>
          <w:szCs w:val="20"/>
        </w:rPr>
        <w:lastRenderedPageBreak/>
        <w:t xml:space="preserve">Представленные методические материалы отличаются </w:t>
      </w:r>
      <w:r w:rsidRPr="004C510C">
        <w:rPr>
          <w:rFonts w:cs="Times New Roman"/>
          <w:color w:val="000000"/>
          <w:sz w:val="20"/>
          <w:szCs w:val="20"/>
        </w:rPr>
        <w:t xml:space="preserve">новизной идей, достаточной методической ценностью; </w:t>
      </w:r>
      <w:r w:rsidRPr="004C510C">
        <w:rPr>
          <w:rFonts w:cs="Times New Roman"/>
          <w:sz w:val="20"/>
          <w:szCs w:val="20"/>
        </w:rPr>
        <w:t xml:space="preserve"> творческим подход к разрабатываемой теме; высокой п</w:t>
      </w:r>
      <w:r w:rsidRPr="004C510C">
        <w:rPr>
          <w:rFonts w:cs="Times New Roman"/>
          <w:color w:val="000000"/>
          <w:sz w:val="20"/>
          <w:szCs w:val="20"/>
        </w:rPr>
        <w:t>рактической значимостью и возможностью трансляции в различных учреждениях системы дополнительного образования детей</w:t>
      </w:r>
    </w:p>
    <w:p w:rsidR="00F85353" w:rsidRPr="004C510C" w:rsidRDefault="00F85353" w:rsidP="008C6549">
      <w:pPr>
        <w:pStyle w:val="a7"/>
        <w:spacing w:after="0"/>
        <w:ind w:left="0" w:firstLine="567"/>
        <w:jc w:val="both"/>
        <w:rPr>
          <w:sz w:val="20"/>
          <w:szCs w:val="20"/>
        </w:rPr>
      </w:pPr>
    </w:p>
    <w:p w:rsidR="00971209" w:rsidRPr="004C510C" w:rsidRDefault="00352B71" w:rsidP="00890414">
      <w:pPr>
        <w:pStyle w:val="a7"/>
        <w:spacing w:after="0"/>
        <w:ind w:left="0" w:firstLine="567"/>
        <w:jc w:val="center"/>
        <w:rPr>
          <w:b/>
          <w:sz w:val="20"/>
          <w:szCs w:val="20"/>
        </w:rPr>
      </w:pPr>
      <w:r w:rsidRPr="004C510C">
        <w:rPr>
          <w:b/>
          <w:sz w:val="20"/>
          <w:szCs w:val="20"/>
        </w:rPr>
        <w:t>Диссеминация</w:t>
      </w:r>
      <w:r w:rsidR="00971209" w:rsidRPr="004C510C">
        <w:rPr>
          <w:b/>
          <w:sz w:val="20"/>
          <w:szCs w:val="20"/>
        </w:rPr>
        <w:t xml:space="preserve">  педагогических практик участниками проекта</w:t>
      </w:r>
    </w:p>
    <w:p w:rsidR="00971209" w:rsidRPr="004C510C" w:rsidRDefault="00971209" w:rsidP="008C6549">
      <w:pPr>
        <w:pStyle w:val="a7"/>
        <w:spacing w:after="0"/>
        <w:ind w:left="0" w:firstLine="567"/>
        <w:jc w:val="both"/>
        <w:rPr>
          <w:sz w:val="20"/>
          <w:szCs w:val="20"/>
          <w:highlight w:val="yellow"/>
        </w:rPr>
      </w:pPr>
    </w:p>
    <w:p w:rsidR="00971209" w:rsidRPr="004C510C" w:rsidRDefault="00890414" w:rsidP="008C6549">
      <w:pPr>
        <w:pStyle w:val="a7"/>
        <w:spacing w:after="0"/>
        <w:ind w:left="0" w:firstLine="567"/>
        <w:jc w:val="both"/>
        <w:rPr>
          <w:sz w:val="20"/>
          <w:szCs w:val="20"/>
        </w:rPr>
      </w:pPr>
      <w:r w:rsidRPr="004C510C">
        <w:rPr>
          <w:sz w:val="20"/>
          <w:szCs w:val="20"/>
        </w:rPr>
        <w:t>В</w:t>
      </w:r>
      <w:r w:rsidR="00971209" w:rsidRPr="004C510C">
        <w:rPr>
          <w:sz w:val="20"/>
          <w:szCs w:val="20"/>
        </w:rPr>
        <w:t xml:space="preserve"> рамках деятельности областных методических объединений (ОМО) </w:t>
      </w:r>
      <w:r w:rsidRPr="004C510C">
        <w:rPr>
          <w:sz w:val="20"/>
          <w:szCs w:val="20"/>
        </w:rPr>
        <w:t xml:space="preserve">осуществлялась деятельность, направленная </w:t>
      </w:r>
      <w:r w:rsidR="00971209" w:rsidRPr="004C510C">
        <w:rPr>
          <w:sz w:val="20"/>
          <w:szCs w:val="20"/>
        </w:rPr>
        <w:t>на  обобщение, трансляцию и распространение идей, методов, эффективного педагогического опыта членов данных профессионально-педагогических сообществ.</w:t>
      </w:r>
    </w:p>
    <w:p w:rsidR="00971209" w:rsidRPr="004C510C" w:rsidRDefault="00890414" w:rsidP="008C6549">
      <w:pPr>
        <w:pStyle w:val="a7"/>
        <w:spacing w:after="0"/>
        <w:ind w:left="0" w:firstLine="567"/>
        <w:jc w:val="both"/>
        <w:rPr>
          <w:sz w:val="20"/>
          <w:szCs w:val="20"/>
        </w:rPr>
      </w:pPr>
      <w:r w:rsidRPr="004C510C">
        <w:rPr>
          <w:sz w:val="20"/>
          <w:szCs w:val="20"/>
        </w:rPr>
        <w:t xml:space="preserve">Заседание </w:t>
      </w:r>
      <w:r w:rsidR="00971209" w:rsidRPr="004C510C">
        <w:rPr>
          <w:sz w:val="20"/>
          <w:szCs w:val="20"/>
        </w:rPr>
        <w:t xml:space="preserve">ОМО были организованы в дистанционном формате. Использовалась организационная форма – </w:t>
      </w:r>
      <w:proofErr w:type="spellStart"/>
      <w:r w:rsidR="00971209" w:rsidRPr="004C510C">
        <w:rPr>
          <w:sz w:val="20"/>
          <w:szCs w:val="20"/>
        </w:rPr>
        <w:t>вебинар</w:t>
      </w:r>
      <w:proofErr w:type="spellEnd"/>
      <w:r w:rsidR="00971209" w:rsidRPr="004C510C">
        <w:rPr>
          <w:sz w:val="20"/>
          <w:szCs w:val="20"/>
        </w:rPr>
        <w:t xml:space="preserve">, что позволило значительно расширить количество участников из муниципальных образовательных организаций (более 800 чел.). Всего состоялось  28 </w:t>
      </w:r>
      <w:proofErr w:type="spellStart"/>
      <w:r w:rsidR="00971209" w:rsidRPr="004C510C">
        <w:rPr>
          <w:sz w:val="20"/>
          <w:szCs w:val="20"/>
        </w:rPr>
        <w:t>вебинаров</w:t>
      </w:r>
      <w:proofErr w:type="spellEnd"/>
      <w:r w:rsidR="00971209" w:rsidRPr="004C510C">
        <w:rPr>
          <w:sz w:val="20"/>
          <w:szCs w:val="20"/>
        </w:rPr>
        <w:t>, количество представленных педагогических опытов – 101, из  них  42 выступления из опыта работы сотрудников Дворца</w:t>
      </w:r>
      <w:r w:rsidRPr="004C510C">
        <w:rPr>
          <w:sz w:val="20"/>
          <w:szCs w:val="20"/>
        </w:rPr>
        <w:t>.</w:t>
      </w:r>
    </w:p>
    <w:p w:rsidR="00890414" w:rsidRPr="004C510C" w:rsidRDefault="00890414" w:rsidP="008C6549">
      <w:pPr>
        <w:pStyle w:val="a7"/>
        <w:spacing w:after="0"/>
        <w:ind w:left="0" w:firstLine="567"/>
        <w:jc w:val="both"/>
        <w:rPr>
          <w:sz w:val="20"/>
          <w:szCs w:val="20"/>
        </w:rPr>
      </w:pPr>
      <w:r w:rsidRPr="004C510C">
        <w:rPr>
          <w:sz w:val="20"/>
          <w:szCs w:val="20"/>
        </w:rPr>
        <w:t>Одна из сквозных тем ОМО различных категорий педагогических работников дополнительного образования  - обобщение опыта работы в области применения дистанционных технологий.</w:t>
      </w:r>
    </w:p>
    <w:p w:rsidR="00565836" w:rsidRDefault="00565836" w:rsidP="00565836">
      <w:pPr>
        <w:shd w:val="clear" w:color="auto" w:fill="FFFFFF"/>
        <w:ind w:firstLine="567"/>
        <w:jc w:val="center"/>
        <w:rPr>
          <w:rFonts w:cs="Times New Roman"/>
          <w:b/>
          <w:sz w:val="20"/>
          <w:szCs w:val="20"/>
        </w:rPr>
      </w:pPr>
    </w:p>
    <w:p w:rsidR="00565836" w:rsidRDefault="00565836" w:rsidP="00565836">
      <w:pPr>
        <w:shd w:val="clear" w:color="auto" w:fill="FFFFFF"/>
        <w:ind w:firstLine="567"/>
        <w:jc w:val="right"/>
        <w:rPr>
          <w:rFonts w:cs="Times New Roman"/>
          <w:sz w:val="20"/>
          <w:szCs w:val="20"/>
        </w:rPr>
      </w:pPr>
      <w:r w:rsidRPr="00565836">
        <w:rPr>
          <w:rFonts w:cs="Times New Roman"/>
          <w:sz w:val="20"/>
          <w:szCs w:val="20"/>
        </w:rPr>
        <w:t xml:space="preserve">Публикация статей из опыта реализации электронного обучения </w:t>
      </w:r>
    </w:p>
    <w:p w:rsidR="00565836" w:rsidRPr="00565836" w:rsidRDefault="00565836" w:rsidP="00565836">
      <w:pPr>
        <w:shd w:val="clear" w:color="auto" w:fill="FFFFFF"/>
        <w:ind w:firstLine="567"/>
        <w:jc w:val="right"/>
        <w:rPr>
          <w:rFonts w:cs="Times New Roman"/>
          <w:sz w:val="20"/>
          <w:szCs w:val="20"/>
        </w:rPr>
      </w:pPr>
      <w:r w:rsidRPr="00565836">
        <w:rPr>
          <w:rFonts w:cs="Times New Roman"/>
          <w:sz w:val="20"/>
          <w:szCs w:val="20"/>
        </w:rPr>
        <w:t>с применением дистанционных технологий в образовательном процессе</w:t>
      </w:r>
    </w:p>
    <w:p w:rsidR="00565836" w:rsidRPr="008E758E" w:rsidRDefault="00565836" w:rsidP="00565836">
      <w:pPr>
        <w:shd w:val="clear" w:color="auto" w:fill="FFFFFF"/>
        <w:ind w:firstLine="567"/>
        <w:jc w:val="center"/>
        <w:rPr>
          <w:rFonts w:cs="Times New Roman"/>
          <w:b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18"/>
        <w:gridCol w:w="1418"/>
      </w:tblGrid>
      <w:tr w:rsidR="00565836" w:rsidRPr="00565836" w:rsidTr="00565836">
        <w:tc>
          <w:tcPr>
            <w:tcW w:w="675" w:type="dxa"/>
          </w:tcPr>
          <w:p w:rsidR="00565836" w:rsidRDefault="00565836" w:rsidP="000B7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5836">
              <w:rPr>
                <w:rFonts w:cs="Times New Roman"/>
                <w:sz w:val="20"/>
                <w:szCs w:val="20"/>
              </w:rPr>
              <w:t>№</w:t>
            </w:r>
          </w:p>
          <w:p w:rsidR="00565836" w:rsidRPr="00565836" w:rsidRDefault="00565836" w:rsidP="000B7C4F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п</w:t>
            </w:r>
            <w:proofErr w:type="gramEnd"/>
            <w:r>
              <w:rPr>
                <w:rFonts w:cs="Times New Roman"/>
                <w:sz w:val="20"/>
                <w:szCs w:val="20"/>
              </w:rPr>
              <w:t>/п</w:t>
            </w:r>
          </w:p>
        </w:tc>
        <w:tc>
          <w:tcPr>
            <w:tcW w:w="5387" w:type="dxa"/>
          </w:tcPr>
          <w:p w:rsidR="00565836" w:rsidRPr="00565836" w:rsidRDefault="00565836" w:rsidP="000B7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5836">
              <w:rPr>
                <w:rFonts w:cs="Times New Roman"/>
                <w:sz w:val="20"/>
                <w:szCs w:val="20"/>
              </w:rPr>
              <w:t>Автор, тема материала</w:t>
            </w:r>
          </w:p>
        </w:tc>
        <w:tc>
          <w:tcPr>
            <w:tcW w:w="3118" w:type="dxa"/>
          </w:tcPr>
          <w:p w:rsidR="00565836" w:rsidRPr="00565836" w:rsidRDefault="00565836" w:rsidP="000B7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5836">
              <w:rPr>
                <w:rFonts w:cs="Times New Roman"/>
                <w:sz w:val="20"/>
                <w:szCs w:val="20"/>
              </w:rPr>
              <w:t xml:space="preserve">издание </w:t>
            </w:r>
          </w:p>
        </w:tc>
        <w:tc>
          <w:tcPr>
            <w:tcW w:w="1418" w:type="dxa"/>
          </w:tcPr>
          <w:p w:rsidR="00565836" w:rsidRPr="00565836" w:rsidRDefault="00565836" w:rsidP="000B7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5836">
              <w:rPr>
                <w:rFonts w:cs="Times New Roman"/>
                <w:sz w:val="20"/>
                <w:szCs w:val="20"/>
              </w:rPr>
              <w:t>Сроки размещения</w:t>
            </w:r>
          </w:p>
        </w:tc>
      </w:tr>
      <w:tr w:rsidR="00565836" w:rsidRPr="00565836" w:rsidTr="00565836">
        <w:tc>
          <w:tcPr>
            <w:tcW w:w="675" w:type="dxa"/>
          </w:tcPr>
          <w:p w:rsidR="00565836" w:rsidRPr="00565836" w:rsidRDefault="00565836" w:rsidP="000B7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583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:rsidR="00565836" w:rsidRPr="00565836" w:rsidRDefault="00565836" w:rsidP="000B7C4F">
            <w:pPr>
              <w:jc w:val="both"/>
              <w:rPr>
                <w:rFonts w:cs="Times New Roman"/>
                <w:sz w:val="20"/>
                <w:szCs w:val="20"/>
              </w:rPr>
            </w:pPr>
            <w:r w:rsidRPr="00565836">
              <w:rPr>
                <w:rFonts w:cs="Times New Roman"/>
                <w:sz w:val="20"/>
                <w:szCs w:val="20"/>
              </w:rPr>
              <w:t>Альгина Т.Д., Козловских А.Г.</w:t>
            </w:r>
          </w:p>
          <w:p w:rsidR="00565836" w:rsidRPr="00565836" w:rsidRDefault="00565836" w:rsidP="000B7C4F">
            <w:pPr>
              <w:jc w:val="both"/>
              <w:rPr>
                <w:rFonts w:cs="Times New Roman"/>
                <w:sz w:val="20"/>
                <w:szCs w:val="20"/>
              </w:rPr>
            </w:pPr>
            <w:r w:rsidRPr="00565836">
              <w:rPr>
                <w:rFonts w:cs="Times New Roman"/>
                <w:sz w:val="20"/>
                <w:szCs w:val="20"/>
              </w:rPr>
              <w:t xml:space="preserve">«Дистанционные технологии как ресурс </w:t>
            </w:r>
            <w:r w:rsidRPr="0056583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развития технологической компетентности </w:t>
            </w:r>
            <w:proofErr w:type="gramStart"/>
            <w:r w:rsidRPr="00565836">
              <w:rPr>
                <w:rFonts w:eastAsia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56583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65836">
              <w:rPr>
                <w:rFonts w:cs="Times New Roman"/>
                <w:sz w:val="20"/>
                <w:szCs w:val="20"/>
              </w:rPr>
              <w:t>при обучении по дополнительным общеразвивающим программам технической направленности»</w:t>
            </w:r>
          </w:p>
        </w:tc>
        <w:tc>
          <w:tcPr>
            <w:tcW w:w="3118" w:type="dxa"/>
            <w:vMerge w:val="restart"/>
          </w:tcPr>
          <w:p w:rsidR="00565836" w:rsidRPr="00565836" w:rsidRDefault="00565836" w:rsidP="000B7C4F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565836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аучно-методический сборник «</w:t>
            </w:r>
            <w:proofErr w:type="spellStart"/>
            <w:r w:rsidRPr="00565836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Цифровизация</w:t>
            </w:r>
            <w:proofErr w:type="spellEnd"/>
            <w:r w:rsidRPr="00565836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образования: применение перспективных технологий в практике современного учителя» (по итогам Всероссийской научно-практической конференции в рамках Недели информатизации на Вятской земле, КОГОАУ ДПО «Институт развития образования Кировской области»)</w:t>
            </w:r>
          </w:p>
        </w:tc>
        <w:tc>
          <w:tcPr>
            <w:tcW w:w="1418" w:type="dxa"/>
            <w:vMerge w:val="restart"/>
          </w:tcPr>
          <w:p w:rsidR="00565836" w:rsidRPr="00565836" w:rsidRDefault="00565836" w:rsidP="000B7C4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65836" w:rsidRPr="00565836" w:rsidRDefault="00565836" w:rsidP="000B7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5836">
              <w:rPr>
                <w:rFonts w:cs="Times New Roman"/>
                <w:sz w:val="20"/>
                <w:szCs w:val="20"/>
              </w:rPr>
              <w:t>20.10.2020</w:t>
            </w:r>
          </w:p>
        </w:tc>
      </w:tr>
      <w:tr w:rsidR="00565836" w:rsidRPr="00565836" w:rsidTr="00565836">
        <w:tc>
          <w:tcPr>
            <w:tcW w:w="675" w:type="dxa"/>
          </w:tcPr>
          <w:p w:rsidR="00565836" w:rsidRPr="00565836" w:rsidRDefault="00565836" w:rsidP="000B7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583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5387" w:type="dxa"/>
          </w:tcPr>
          <w:p w:rsidR="00565836" w:rsidRPr="00565836" w:rsidRDefault="00565836" w:rsidP="000B7C4F">
            <w:pPr>
              <w:jc w:val="both"/>
              <w:rPr>
                <w:rFonts w:cs="Times New Roman"/>
                <w:sz w:val="20"/>
                <w:szCs w:val="20"/>
              </w:rPr>
            </w:pPr>
            <w:r w:rsidRPr="00565836">
              <w:rPr>
                <w:rFonts w:cs="Times New Roman"/>
                <w:sz w:val="20"/>
                <w:szCs w:val="20"/>
              </w:rPr>
              <w:t xml:space="preserve">Демакова К.А., Копытова Ю.В.,  Четверикова Н.А. </w:t>
            </w:r>
          </w:p>
          <w:p w:rsidR="00565836" w:rsidRPr="00565836" w:rsidRDefault="00565836" w:rsidP="000B7C4F">
            <w:pPr>
              <w:jc w:val="both"/>
              <w:rPr>
                <w:rFonts w:cs="Times New Roman"/>
                <w:sz w:val="20"/>
                <w:szCs w:val="20"/>
              </w:rPr>
            </w:pPr>
            <w:r w:rsidRPr="00565836">
              <w:rPr>
                <w:rFonts w:eastAsia="Calibri" w:cs="Times New Roman"/>
                <w:sz w:val="20"/>
                <w:szCs w:val="20"/>
              </w:rPr>
              <w:t>«Использование электронного обучения и дистанционных образовательных технологий при реализации дополнительных общеобразовательных общеразвивающих программ социально-педагогической направленности»</w:t>
            </w:r>
          </w:p>
        </w:tc>
        <w:tc>
          <w:tcPr>
            <w:tcW w:w="3118" w:type="dxa"/>
            <w:vMerge/>
          </w:tcPr>
          <w:p w:rsidR="00565836" w:rsidRPr="00565836" w:rsidRDefault="00565836" w:rsidP="000B7C4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65836" w:rsidRPr="00565836" w:rsidRDefault="00565836" w:rsidP="000B7C4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65836" w:rsidRPr="00565836" w:rsidTr="00565836">
        <w:tc>
          <w:tcPr>
            <w:tcW w:w="675" w:type="dxa"/>
          </w:tcPr>
          <w:p w:rsidR="00565836" w:rsidRPr="00565836" w:rsidRDefault="00565836" w:rsidP="000B7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583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5387" w:type="dxa"/>
          </w:tcPr>
          <w:p w:rsidR="00565836" w:rsidRPr="00565836" w:rsidRDefault="00565836" w:rsidP="000B7C4F">
            <w:pPr>
              <w:jc w:val="both"/>
              <w:rPr>
                <w:rFonts w:cs="Times New Roman"/>
                <w:sz w:val="20"/>
                <w:szCs w:val="20"/>
              </w:rPr>
            </w:pPr>
            <w:r w:rsidRPr="00565836">
              <w:rPr>
                <w:rFonts w:cs="Times New Roman"/>
                <w:sz w:val="20"/>
                <w:szCs w:val="20"/>
              </w:rPr>
              <w:t>Четверикова Н.А.</w:t>
            </w:r>
          </w:p>
          <w:p w:rsidR="00565836" w:rsidRPr="00565836" w:rsidRDefault="00565836" w:rsidP="000B7C4F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56583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Кейс «Развитие креативного мышления старшеклассников»,  реализуемый в рамках дистанционной </w:t>
            </w:r>
            <w:proofErr w:type="gramStart"/>
            <w:r w:rsidRPr="00565836">
              <w:rPr>
                <w:rFonts w:eastAsia="Times New Roman" w:cs="Times New Roman"/>
                <w:sz w:val="20"/>
                <w:szCs w:val="20"/>
                <w:lang w:eastAsia="ru-RU"/>
              </w:rPr>
              <w:t>ДОП</w:t>
            </w:r>
            <w:proofErr w:type="gramEnd"/>
            <w:r w:rsidRPr="0056583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«Технология успешного Я»</w:t>
            </w:r>
          </w:p>
        </w:tc>
        <w:tc>
          <w:tcPr>
            <w:tcW w:w="3118" w:type="dxa"/>
          </w:tcPr>
          <w:p w:rsidR="00565836" w:rsidRPr="00565836" w:rsidRDefault="00565836" w:rsidP="000B7C4F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</w:pPr>
            <w:r w:rsidRPr="00565836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Сайт </w:t>
            </w:r>
            <w:r w:rsidRPr="00565836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Infourok.ru</w:t>
            </w:r>
          </w:p>
          <w:p w:rsidR="00565836" w:rsidRPr="00565836" w:rsidRDefault="00565836" w:rsidP="000B7C4F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65836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ТС06579892</w:t>
            </w:r>
          </w:p>
        </w:tc>
        <w:tc>
          <w:tcPr>
            <w:tcW w:w="1418" w:type="dxa"/>
          </w:tcPr>
          <w:p w:rsidR="00565836" w:rsidRPr="00565836" w:rsidRDefault="00565836" w:rsidP="000B7C4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65836" w:rsidRPr="00565836" w:rsidRDefault="00565836" w:rsidP="000B7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5836">
              <w:rPr>
                <w:rFonts w:cs="Times New Roman"/>
                <w:sz w:val="20"/>
                <w:szCs w:val="20"/>
              </w:rPr>
              <w:t>10.11.2020</w:t>
            </w:r>
          </w:p>
        </w:tc>
      </w:tr>
      <w:tr w:rsidR="00565836" w:rsidRPr="00565836" w:rsidTr="00565836">
        <w:tc>
          <w:tcPr>
            <w:tcW w:w="675" w:type="dxa"/>
          </w:tcPr>
          <w:p w:rsidR="00565836" w:rsidRPr="00565836" w:rsidRDefault="00565836" w:rsidP="000B7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583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5387" w:type="dxa"/>
          </w:tcPr>
          <w:p w:rsidR="00565836" w:rsidRPr="00565836" w:rsidRDefault="00565836" w:rsidP="000B7C4F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565836">
              <w:rPr>
                <w:rFonts w:cs="Times New Roman"/>
                <w:sz w:val="20"/>
                <w:szCs w:val="20"/>
              </w:rPr>
              <w:t>Клюкина</w:t>
            </w:r>
            <w:proofErr w:type="spellEnd"/>
            <w:r w:rsidRPr="00565836">
              <w:rPr>
                <w:rFonts w:cs="Times New Roman"/>
                <w:sz w:val="20"/>
                <w:szCs w:val="20"/>
              </w:rPr>
              <w:t xml:space="preserve"> Н.Б. </w:t>
            </w:r>
          </w:p>
          <w:p w:rsidR="00565836" w:rsidRPr="00565836" w:rsidRDefault="00565836" w:rsidP="000B7C4F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565836">
              <w:rPr>
                <w:rFonts w:eastAsia="Times New Roman" w:cs="Times New Roman"/>
                <w:sz w:val="20"/>
                <w:szCs w:val="20"/>
                <w:lang w:eastAsia="ru-RU"/>
              </w:rPr>
              <w:t>«Технология изготовления поздравительной открытки: дистанционная технологическая карта»</w:t>
            </w:r>
          </w:p>
        </w:tc>
        <w:tc>
          <w:tcPr>
            <w:tcW w:w="3118" w:type="dxa"/>
          </w:tcPr>
          <w:p w:rsidR="00565836" w:rsidRPr="00565836" w:rsidRDefault="00565836" w:rsidP="000B7C4F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65836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Образовательный портал «</w:t>
            </w:r>
            <w:r w:rsidRPr="00565836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PRODLENKA</w:t>
            </w:r>
            <w:r w:rsidRPr="00565836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  <w:p w:rsidR="00565836" w:rsidRPr="00565836" w:rsidRDefault="00565836" w:rsidP="000B7C4F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65836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Свидетельство СЕРИЯ </w:t>
            </w:r>
            <w:r w:rsidRPr="00565836">
              <w:rPr>
                <w:rFonts w:cs="Times New Roman"/>
                <w:sz w:val="20"/>
                <w:szCs w:val="20"/>
              </w:rPr>
              <w:t>168410-442177</w:t>
            </w:r>
          </w:p>
        </w:tc>
        <w:tc>
          <w:tcPr>
            <w:tcW w:w="1418" w:type="dxa"/>
          </w:tcPr>
          <w:p w:rsidR="00565836" w:rsidRPr="00565836" w:rsidRDefault="00565836" w:rsidP="000B7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5836">
              <w:rPr>
                <w:rFonts w:cs="Times New Roman"/>
                <w:sz w:val="20"/>
                <w:szCs w:val="20"/>
              </w:rPr>
              <w:t xml:space="preserve">16.02.2021 </w:t>
            </w:r>
          </w:p>
        </w:tc>
      </w:tr>
      <w:tr w:rsidR="00565836" w:rsidRPr="00565836" w:rsidTr="00565836">
        <w:tc>
          <w:tcPr>
            <w:tcW w:w="675" w:type="dxa"/>
          </w:tcPr>
          <w:p w:rsidR="00565836" w:rsidRPr="00565836" w:rsidRDefault="00565836" w:rsidP="000B7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583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5387" w:type="dxa"/>
          </w:tcPr>
          <w:p w:rsidR="00565836" w:rsidRPr="00565836" w:rsidRDefault="00565836" w:rsidP="000B7C4F">
            <w:pPr>
              <w:jc w:val="both"/>
              <w:rPr>
                <w:rFonts w:cs="Times New Roman"/>
                <w:sz w:val="20"/>
                <w:szCs w:val="20"/>
              </w:rPr>
            </w:pPr>
            <w:r w:rsidRPr="00565836">
              <w:rPr>
                <w:rFonts w:cs="Times New Roman"/>
                <w:sz w:val="20"/>
                <w:szCs w:val="20"/>
              </w:rPr>
              <w:t>Казакова Л.А.</w:t>
            </w:r>
          </w:p>
          <w:p w:rsidR="00565836" w:rsidRPr="00565836" w:rsidRDefault="00565836" w:rsidP="000B7C4F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565836">
              <w:rPr>
                <w:rFonts w:eastAsia="Times New Roman" w:cs="Times New Roman"/>
                <w:sz w:val="20"/>
                <w:szCs w:val="20"/>
                <w:lang w:eastAsia="ru-RU"/>
              </w:rPr>
              <w:t>«Привлечение мальчиков к занятиям хореографией в детском коллективе: он-</w:t>
            </w:r>
            <w:proofErr w:type="spellStart"/>
            <w:r w:rsidRPr="00565836">
              <w:rPr>
                <w:rFonts w:eastAsia="Times New Roman" w:cs="Times New Roman"/>
                <w:sz w:val="20"/>
                <w:szCs w:val="20"/>
                <w:lang w:eastAsia="ru-RU"/>
              </w:rPr>
              <w:t>лайн</w:t>
            </w:r>
            <w:proofErr w:type="spellEnd"/>
            <w:r w:rsidRPr="0056583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мастер-классы»</w:t>
            </w:r>
          </w:p>
        </w:tc>
        <w:tc>
          <w:tcPr>
            <w:tcW w:w="3118" w:type="dxa"/>
          </w:tcPr>
          <w:p w:rsidR="00565836" w:rsidRPr="00565836" w:rsidRDefault="00565836" w:rsidP="000B7C4F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65836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Образовательный портал «</w:t>
            </w:r>
            <w:r w:rsidRPr="00565836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PRODLENKA</w:t>
            </w:r>
            <w:r w:rsidRPr="00565836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  <w:p w:rsidR="00565836" w:rsidRPr="00565836" w:rsidRDefault="00565836" w:rsidP="000B7C4F">
            <w:pPr>
              <w:jc w:val="both"/>
              <w:rPr>
                <w:rFonts w:cs="Times New Roman"/>
                <w:sz w:val="20"/>
                <w:szCs w:val="20"/>
              </w:rPr>
            </w:pPr>
            <w:r w:rsidRPr="00565836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Свидетельство СЕРИЯ </w:t>
            </w:r>
            <w:r w:rsidRPr="00565836">
              <w:rPr>
                <w:rFonts w:cs="Times New Roman"/>
                <w:sz w:val="20"/>
                <w:szCs w:val="20"/>
              </w:rPr>
              <w:t>168410-444066</w:t>
            </w:r>
          </w:p>
        </w:tc>
        <w:tc>
          <w:tcPr>
            <w:tcW w:w="1418" w:type="dxa"/>
          </w:tcPr>
          <w:p w:rsidR="00565836" w:rsidRPr="00565836" w:rsidRDefault="00565836" w:rsidP="000B7C4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65836" w:rsidRPr="00565836" w:rsidRDefault="00565836" w:rsidP="000B7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5836">
              <w:rPr>
                <w:rFonts w:cs="Times New Roman"/>
                <w:sz w:val="20"/>
                <w:szCs w:val="20"/>
              </w:rPr>
              <w:t>02.03.2021</w:t>
            </w:r>
          </w:p>
        </w:tc>
      </w:tr>
      <w:tr w:rsidR="00565836" w:rsidRPr="00565836" w:rsidTr="00565836">
        <w:tc>
          <w:tcPr>
            <w:tcW w:w="675" w:type="dxa"/>
          </w:tcPr>
          <w:p w:rsidR="00565836" w:rsidRPr="00565836" w:rsidRDefault="00565836" w:rsidP="000B7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583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5387" w:type="dxa"/>
          </w:tcPr>
          <w:p w:rsidR="00565836" w:rsidRPr="00565836" w:rsidRDefault="00565836" w:rsidP="000B7C4F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565836">
              <w:rPr>
                <w:rFonts w:cs="Times New Roman"/>
                <w:sz w:val="20"/>
                <w:szCs w:val="20"/>
              </w:rPr>
              <w:t>Махнёва</w:t>
            </w:r>
            <w:proofErr w:type="spellEnd"/>
            <w:r w:rsidRPr="00565836">
              <w:rPr>
                <w:rFonts w:cs="Times New Roman"/>
                <w:sz w:val="20"/>
                <w:szCs w:val="20"/>
              </w:rPr>
              <w:t xml:space="preserve"> Н.С.</w:t>
            </w:r>
          </w:p>
          <w:p w:rsidR="00565836" w:rsidRPr="00565836" w:rsidRDefault="00565836" w:rsidP="000B7C4F">
            <w:pPr>
              <w:jc w:val="both"/>
              <w:rPr>
                <w:rFonts w:cs="Times New Roman"/>
                <w:sz w:val="20"/>
                <w:szCs w:val="20"/>
              </w:rPr>
            </w:pPr>
            <w:r w:rsidRPr="00565836">
              <w:rPr>
                <w:rFonts w:cs="Times New Roman"/>
                <w:sz w:val="20"/>
                <w:szCs w:val="20"/>
              </w:rPr>
              <w:t>«Опыт сетевого взаимодействия с государственными и частными ОУ по реализации дополнительных общеобразовательных программ»</w:t>
            </w:r>
          </w:p>
        </w:tc>
        <w:tc>
          <w:tcPr>
            <w:tcW w:w="3118" w:type="dxa"/>
          </w:tcPr>
          <w:p w:rsidR="00565836" w:rsidRPr="00565836" w:rsidRDefault="00565836" w:rsidP="000B7C4F">
            <w:pPr>
              <w:pStyle w:val="a7"/>
              <w:ind w:left="0"/>
              <w:rPr>
                <w:sz w:val="20"/>
                <w:szCs w:val="20"/>
              </w:rPr>
            </w:pPr>
            <w:r w:rsidRPr="00565836">
              <w:rPr>
                <w:sz w:val="20"/>
                <w:szCs w:val="20"/>
              </w:rPr>
              <w:t xml:space="preserve">Научно-методический сборник «Одарённые школьники: выявление, поддержка и развитие. Современные инновационные практики и технологии. Материалы </w:t>
            </w:r>
            <w:r w:rsidRPr="00565836">
              <w:rPr>
                <w:sz w:val="20"/>
                <w:szCs w:val="20"/>
                <w:lang w:val="en-US"/>
              </w:rPr>
              <w:t>XI</w:t>
            </w:r>
            <w:r w:rsidRPr="00565836">
              <w:rPr>
                <w:sz w:val="20"/>
                <w:szCs w:val="20"/>
              </w:rPr>
              <w:t xml:space="preserve"> научно - практической конференции педагогов и  руководителей научных обществ.  Казань 2021.</w:t>
            </w:r>
          </w:p>
        </w:tc>
        <w:tc>
          <w:tcPr>
            <w:tcW w:w="1418" w:type="dxa"/>
          </w:tcPr>
          <w:p w:rsidR="00565836" w:rsidRPr="00565836" w:rsidRDefault="00565836" w:rsidP="000B7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5836">
              <w:rPr>
                <w:rFonts w:cs="Times New Roman"/>
                <w:sz w:val="20"/>
                <w:szCs w:val="20"/>
              </w:rPr>
              <w:t>23.03.2021</w:t>
            </w:r>
          </w:p>
        </w:tc>
      </w:tr>
      <w:tr w:rsidR="00565836" w:rsidRPr="00565836" w:rsidTr="00565836">
        <w:tc>
          <w:tcPr>
            <w:tcW w:w="675" w:type="dxa"/>
          </w:tcPr>
          <w:p w:rsidR="00565836" w:rsidRPr="00565836" w:rsidRDefault="00565836" w:rsidP="000B7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5836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5387" w:type="dxa"/>
          </w:tcPr>
          <w:p w:rsidR="00565836" w:rsidRPr="00565836" w:rsidRDefault="00565836" w:rsidP="000B7C4F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565836">
              <w:rPr>
                <w:rFonts w:cs="Times New Roman"/>
                <w:sz w:val="20"/>
                <w:szCs w:val="20"/>
              </w:rPr>
              <w:t>Бояринцева</w:t>
            </w:r>
            <w:proofErr w:type="spellEnd"/>
            <w:r w:rsidRPr="00565836">
              <w:rPr>
                <w:rFonts w:cs="Times New Roman"/>
                <w:sz w:val="20"/>
                <w:szCs w:val="20"/>
              </w:rPr>
              <w:t xml:space="preserve"> В.О.</w:t>
            </w:r>
          </w:p>
          <w:p w:rsidR="00565836" w:rsidRPr="00565836" w:rsidRDefault="00565836" w:rsidP="000B7C4F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5836">
              <w:rPr>
                <w:rFonts w:eastAsia="Times New Roman" w:cs="Times New Roman"/>
                <w:sz w:val="20"/>
                <w:szCs w:val="20"/>
                <w:lang w:eastAsia="ru-RU"/>
              </w:rPr>
              <w:t>«Педагогические условия обеспечения творческой самореализации учащихся в процессе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6583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освоения дополнительной общеразвивающей программы «Ступени мастерства: </w:t>
            </w:r>
            <w:proofErr w:type="gramStart"/>
            <w:r w:rsidRPr="00565836">
              <w:rPr>
                <w:rFonts w:eastAsia="Times New Roman" w:cs="Times New Roman"/>
                <w:sz w:val="20"/>
                <w:szCs w:val="20"/>
                <w:lang w:eastAsia="ru-RU"/>
              </w:rPr>
              <w:t>современная</w:t>
            </w:r>
            <w:proofErr w:type="gramEnd"/>
          </w:p>
          <w:p w:rsidR="00565836" w:rsidRPr="00565836" w:rsidRDefault="00565836" w:rsidP="000B7C4F">
            <w:pPr>
              <w:jc w:val="both"/>
              <w:rPr>
                <w:rFonts w:cs="Times New Roman"/>
                <w:sz w:val="20"/>
                <w:szCs w:val="20"/>
              </w:rPr>
            </w:pPr>
            <w:r w:rsidRPr="00565836">
              <w:rPr>
                <w:rFonts w:eastAsia="Times New Roman" w:cs="Times New Roman"/>
                <w:sz w:val="20"/>
                <w:szCs w:val="20"/>
                <w:lang w:eastAsia="ru-RU"/>
              </w:rPr>
              <w:t>хореография»</w:t>
            </w:r>
          </w:p>
        </w:tc>
        <w:tc>
          <w:tcPr>
            <w:tcW w:w="3118" w:type="dxa"/>
          </w:tcPr>
          <w:p w:rsidR="00565836" w:rsidRPr="00565836" w:rsidRDefault="00565836" w:rsidP="000B7C4F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65836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Образовательный портал «</w:t>
            </w:r>
            <w:r w:rsidRPr="00565836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PRODLENKA</w:t>
            </w:r>
            <w:r w:rsidRPr="00565836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  <w:p w:rsidR="00565836" w:rsidRPr="00565836" w:rsidRDefault="00565836" w:rsidP="000B7C4F">
            <w:pPr>
              <w:jc w:val="both"/>
              <w:rPr>
                <w:rFonts w:cs="Times New Roman"/>
                <w:sz w:val="20"/>
                <w:szCs w:val="20"/>
              </w:rPr>
            </w:pPr>
            <w:r w:rsidRPr="00565836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Свидетельство СЕРИЯ </w:t>
            </w:r>
            <w:r w:rsidRPr="00565836">
              <w:rPr>
                <w:rFonts w:cs="Times New Roman"/>
                <w:sz w:val="20"/>
                <w:szCs w:val="20"/>
              </w:rPr>
              <w:t>168410-452028</w:t>
            </w:r>
          </w:p>
        </w:tc>
        <w:tc>
          <w:tcPr>
            <w:tcW w:w="1418" w:type="dxa"/>
          </w:tcPr>
          <w:p w:rsidR="00565836" w:rsidRPr="00565836" w:rsidRDefault="00565836" w:rsidP="000B7C4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65836" w:rsidRPr="00565836" w:rsidRDefault="00565836" w:rsidP="000B7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5836">
              <w:rPr>
                <w:rFonts w:cs="Times New Roman"/>
                <w:sz w:val="20"/>
                <w:szCs w:val="20"/>
              </w:rPr>
              <w:t>12.05.2021</w:t>
            </w:r>
          </w:p>
        </w:tc>
      </w:tr>
      <w:tr w:rsidR="00565836" w:rsidRPr="00565836" w:rsidTr="00565836">
        <w:tc>
          <w:tcPr>
            <w:tcW w:w="675" w:type="dxa"/>
          </w:tcPr>
          <w:p w:rsidR="00565836" w:rsidRPr="00565836" w:rsidRDefault="00565836" w:rsidP="000B7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5836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5387" w:type="dxa"/>
          </w:tcPr>
          <w:p w:rsidR="00565836" w:rsidRPr="00565836" w:rsidRDefault="00565836" w:rsidP="000B7C4F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565836">
              <w:rPr>
                <w:rFonts w:cs="Times New Roman"/>
                <w:sz w:val="20"/>
                <w:szCs w:val="20"/>
              </w:rPr>
              <w:t>Шипицын</w:t>
            </w:r>
            <w:proofErr w:type="spellEnd"/>
            <w:r w:rsidRPr="00565836">
              <w:rPr>
                <w:rFonts w:cs="Times New Roman"/>
                <w:sz w:val="20"/>
                <w:szCs w:val="20"/>
              </w:rPr>
              <w:t xml:space="preserve"> П.А.</w:t>
            </w:r>
          </w:p>
          <w:p w:rsidR="00565836" w:rsidRPr="00565836" w:rsidRDefault="00565836" w:rsidP="000B7C4F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5836">
              <w:rPr>
                <w:rFonts w:eastAsia="Times New Roman" w:cs="Times New Roman"/>
                <w:sz w:val="20"/>
                <w:szCs w:val="20"/>
                <w:lang w:eastAsia="ru-RU"/>
              </w:rPr>
              <w:t>«Командные он-</w:t>
            </w:r>
            <w:proofErr w:type="spellStart"/>
            <w:r w:rsidRPr="00565836">
              <w:rPr>
                <w:rFonts w:eastAsia="Times New Roman" w:cs="Times New Roman"/>
                <w:sz w:val="20"/>
                <w:szCs w:val="20"/>
                <w:lang w:eastAsia="ru-RU"/>
              </w:rPr>
              <w:t>лайн</w:t>
            </w:r>
            <w:proofErr w:type="spellEnd"/>
            <w:r w:rsidRPr="0056583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матчи как способ повышения качества игры и стимулирования мотивац</w:t>
            </w:r>
            <w:proofErr w:type="gramStart"/>
            <w:r w:rsidRPr="00565836">
              <w:rPr>
                <w:rFonts w:eastAsia="Times New Roman" w:cs="Times New Roman"/>
                <w:sz w:val="20"/>
                <w:szCs w:val="20"/>
                <w:lang w:eastAsia="ru-RU"/>
              </w:rPr>
              <w:t>ии у ю</w:t>
            </w:r>
            <w:proofErr w:type="gramEnd"/>
            <w:r w:rsidRPr="00565836">
              <w:rPr>
                <w:rFonts w:eastAsia="Times New Roman" w:cs="Times New Roman"/>
                <w:sz w:val="20"/>
                <w:szCs w:val="20"/>
                <w:lang w:eastAsia="ru-RU"/>
              </w:rPr>
              <w:t>ных шахматистов»</w:t>
            </w:r>
          </w:p>
        </w:tc>
        <w:tc>
          <w:tcPr>
            <w:tcW w:w="3118" w:type="dxa"/>
          </w:tcPr>
          <w:p w:rsidR="00565836" w:rsidRPr="00565836" w:rsidRDefault="00565836" w:rsidP="000B7C4F">
            <w:pPr>
              <w:jc w:val="both"/>
              <w:rPr>
                <w:rFonts w:cs="Times New Roman"/>
                <w:sz w:val="20"/>
                <w:szCs w:val="20"/>
              </w:rPr>
            </w:pPr>
            <w:r w:rsidRPr="00565836">
              <w:rPr>
                <w:rFonts w:cs="Times New Roman"/>
                <w:sz w:val="20"/>
                <w:szCs w:val="20"/>
              </w:rPr>
              <w:t>Научно-практический журнал «Педагогическое искусство» №2, Киров, 2021</w:t>
            </w:r>
          </w:p>
        </w:tc>
        <w:tc>
          <w:tcPr>
            <w:tcW w:w="1418" w:type="dxa"/>
          </w:tcPr>
          <w:p w:rsidR="00565836" w:rsidRPr="00565836" w:rsidRDefault="00565836" w:rsidP="000B7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5836">
              <w:rPr>
                <w:rFonts w:cs="Times New Roman"/>
                <w:sz w:val="20"/>
                <w:szCs w:val="20"/>
              </w:rPr>
              <w:t>18.11.2021</w:t>
            </w:r>
          </w:p>
        </w:tc>
      </w:tr>
    </w:tbl>
    <w:p w:rsidR="00565836" w:rsidRPr="008E758E" w:rsidRDefault="00565836" w:rsidP="00565836">
      <w:pPr>
        <w:shd w:val="clear" w:color="auto" w:fill="FFFFFF"/>
        <w:ind w:firstLine="567"/>
        <w:jc w:val="right"/>
        <w:rPr>
          <w:rFonts w:cs="Times New Roman"/>
          <w:sz w:val="20"/>
          <w:szCs w:val="20"/>
        </w:rPr>
      </w:pPr>
    </w:p>
    <w:p w:rsidR="005D0E66" w:rsidRDefault="00565836" w:rsidP="00565836">
      <w:pPr>
        <w:shd w:val="clear" w:color="auto" w:fill="FFFFFF"/>
        <w:ind w:firstLine="567"/>
        <w:jc w:val="right"/>
        <w:rPr>
          <w:rFonts w:cs="Times New Roman"/>
          <w:sz w:val="20"/>
          <w:szCs w:val="20"/>
        </w:rPr>
      </w:pPr>
      <w:r w:rsidRPr="00565836">
        <w:rPr>
          <w:rFonts w:cs="Times New Roman"/>
          <w:sz w:val="20"/>
          <w:szCs w:val="20"/>
        </w:rPr>
        <w:t xml:space="preserve">Выступления из опыта реализации проекта на </w:t>
      </w:r>
      <w:proofErr w:type="gramStart"/>
      <w:r w:rsidRPr="00565836">
        <w:rPr>
          <w:rFonts w:cs="Times New Roman"/>
          <w:sz w:val="20"/>
          <w:szCs w:val="20"/>
        </w:rPr>
        <w:t>всероссийских</w:t>
      </w:r>
      <w:proofErr w:type="gramEnd"/>
      <w:r w:rsidR="005D0E66">
        <w:rPr>
          <w:rFonts w:cs="Times New Roman"/>
          <w:sz w:val="20"/>
          <w:szCs w:val="20"/>
        </w:rPr>
        <w:t xml:space="preserve"> и </w:t>
      </w:r>
      <w:r w:rsidRPr="00565836">
        <w:rPr>
          <w:rFonts w:cs="Times New Roman"/>
          <w:sz w:val="20"/>
          <w:szCs w:val="20"/>
        </w:rPr>
        <w:t xml:space="preserve">региональных </w:t>
      </w:r>
    </w:p>
    <w:p w:rsidR="00565836" w:rsidRPr="00565836" w:rsidRDefault="00565836" w:rsidP="00565836">
      <w:pPr>
        <w:shd w:val="clear" w:color="auto" w:fill="FFFFFF"/>
        <w:ind w:firstLine="567"/>
        <w:jc w:val="right"/>
        <w:rPr>
          <w:rFonts w:cs="Times New Roman"/>
          <w:sz w:val="20"/>
          <w:szCs w:val="20"/>
        </w:rPr>
      </w:pPr>
      <w:r w:rsidRPr="00565836">
        <w:rPr>
          <w:rFonts w:cs="Times New Roman"/>
          <w:sz w:val="20"/>
          <w:szCs w:val="20"/>
        </w:rPr>
        <w:t xml:space="preserve">научно-практических </w:t>
      </w:r>
      <w:proofErr w:type="gramStart"/>
      <w:r w:rsidRPr="00565836">
        <w:rPr>
          <w:rFonts w:cs="Times New Roman"/>
          <w:sz w:val="20"/>
          <w:szCs w:val="20"/>
        </w:rPr>
        <w:t>конференциях</w:t>
      </w:r>
      <w:proofErr w:type="gramEnd"/>
      <w:r w:rsidRPr="00565836">
        <w:rPr>
          <w:rFonts w:cs="Times New Roman"/>
          <w:sz w:val="20"/>
          <w:szCs w:val="20"/>
        </w:rPr>
        <w:t xml:space="preserve">, </w:t>
      </w:r>
      <w:proofErr w:type="spellStart"/>
      <w:r w:rsidRPr="00565836">
        <w:rPr>
          <w:rFonts w:cs="Times New Roman"/>
          <w:sz w:val="20"/>
          <w:szCs w:val="20"/>
        </w:rPr>
        <w:t>вебинарах</w:t>
      </w:r>
      <w:proofErr w:type="spellEnd"/>
    </w:p>
    <w:p w:rsidR="00565836" w:rsidRPr="008E758E" w:rsidRDefault="00565836" w:rsidP="00565836">
      <w:pPr>
        <w:shd w:val="clear" w:color="auto" w:fill="FFFFFF"/>
        <w:ind w:firstLine="567"/>
        <w:jc w:val="center"/>
        <w:rPr>
          <w:rFonts w:cs="Times New Roman"/>
          <w:b/>
          <w:sz w:val="20"/>
          <w:szCs w:val="20"/>
        </w:rPr>
      </w:pPr>
    </w:p>
    <w:tbl>
      <w:tblPr>
        <w:tblStyle w:val="a6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4111"/>
        <w:gridCol w:w="992"/>
      </w:tblGrid>
      <w:tr w:rsidR="005D0E66" w:rsidRPr="00565836" w:rsidTr="005D0E66">
        <w:tc>
          <w:tcPr>
            <w:tcW w:w="567" w:type="dxa"/>
          </w:tcPr>
          <w:p w:rsidR="00565836" w:rsidRPr="00565836" w:rsidRDefault="00565836" w:rsidP="000B7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5836">
              <w:rPr>
                <w:rFonts w:cs="Times New Roman"/>
                <w:sz w:val="20"/>
                <w:szCs w:val="20"/>
              </w:rPr>
              <w:t>№</w:t>
            </w:r>
          </w:p>
          <w:p w:rsidR="00565836" w:rsidRPr="00565836" w:rsidRDefault="00565836" w:rsidP="000B7C4F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565836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565836">
              <w:rPr>
                <w:rFonts w:cs="Times New Roman"/>
                <w:sz w:val="20"/>
                <w:szCs w:val="20"/>
              </w:rPr>
              <w:t>/п</w:t>
            </w:r>
          </w:p>
        </w:tc>
        <w:tc>
          <w:tcPr>
            <w:tcW w:w="3969" w:type="dxa"/>
          </w:tcPr>
          <w:p w:rsidR="00565836" w:rsidRPr="00565836" w:rsidRDefault="00565836" w:rsidP="000B7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5836">
              <w:rPr>
                <w:rFonts w:cs="Times New Roman"/>
                <w:sz w:val="20"/>
                <w:szCs w:val="20"/>
              </w:rPr>
              <w:t>ФИО, тема</w:t>
            </w:r>
          </w:p>
        </w:tc>
        <w:tc>
          <w:tcPr>
            <w:tcW w:w="4111" w:type="dxa"/>
          </w:tcPr>
          <w:p w:rsidR="00565836" w:rsidRPr="00565836" w:rsidRDefault="00565836" w:rsidP="000B7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5836">
              <w:rPr>
                <w:rFonts w:cs="Times New Roman"/>
                <w:sz w:val="20"/>
                <w:szCs w:val="20"/>
              </w:rPr>
              <w:t>наименование мероприятия</w:t>
            </w:r>
            <w:r w:rsidRPr="00565836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565836" w:rsidRPr="00565836" w:rsidRDefault="00565836" w:rsidP="000B7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5836">
              <w:rPr>
                <w:rFonts w:cs="Times New Roman"/>
                <w:sz w:val="20"/>
                <w:szCs w:val="20"/>
              </w:rPr>
              <w:t>дата</w:t>
            </w:r>
          </w:p>
        </w:tc>
      </w:tr>
      <w:tr w:rsidR="005D0E66" w:rsidRPr="00565836" w:rsidTr="005D0E66">
        <w:tc>
          <w:tcPr>
            <w:tcW w:w="567" w:type="dxa"/>
          </w:tcPr>
          <w:p w:rsidR="00565836" w:rsidRPr="00565836" w:rsidRDefault="00565836" w:rsidP="000B7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583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565836" w:rsidRPr="00565836" w:rsidRDefault="00565836" w:rsidP="000B7C4F">
            <w:pPr>
              <w:rPr>
                <w:rFonts w:cs="Times New Roman"/>
                <w:sz w:val="20"/>
                <w:szCs w:val="20"/>
              </w:rPr>
            </w:pPr>
            <w:r w:rsidRPr="00565836">
              <w:rPr>
                <w:rFonts w:cs="Times New Roman"/>
                <w:sz w:val="20"/>
                <w:szCs w:val="20"/>
              </w:rPr>
              <w:t>Четверикова Н.А. «</w:t>
            </w:r>
            <w:r w:rsidRPr="00565836">
              <w:rPr>
                <w:rFonts w:eastAsia="Calibri" w:cs="Times New Roman"/>
                <w:sz w:val="20"/>
                <w:szCs w:val="20"/>
              </w:rPr>
              <w:t>Образовательные, воспитательные, информационные ресурсы УДО, направленные на расширение и углубление социального опыта современного подростка. Из опыта работы ООЗШ «Лидер»</w:t>
            </w:r>
          </w:p>
        </w:tc>
        <w:tc>
          <w:tcPr>
            <w:tcW w:w="4111" w:type="dxa"/>
          </w:tcPr>
          <w:p w:rsidR="00565836" w:rsidRPr="00565836" w:rsidRDefault="00565836" w:rsidP="00565836">
            <w:pPr>
              <w:jc w:val="both"/>
              <w:rPr>
                <w:rFonts w:cs="Times New Roman"/>
                <w:sz w:val="20"/>
                <w:szCs w:val="20"/>
              </w:rPr>
            </w:pPr>
            <w:r w:rsidRPr="00565836">
              <w:rPr>
                <w:rFonts w:cs="Times New Roman"/>
                <w:sz w:val="20"/>
                <w:szCs w:val="20"/>
              </w:rPr>
              <w:t xml:space="preserve">Региональная дистанционная конференция </w:t>
            </w:r>
            <w:r w:rsidRPr="00565836">
              <w:rPr>
                <w:rFonts w:cs="Times New Roman"/>
                <w:sz w:val="20"/>
                <w:szCs w:val="20"/>
              </w:rPr>
              <w:br/>
              <w:t>работников дополнительного образования Костромской области</w:t>
            </w:r>
          </w:p>
          <w:p w:rsidR="00565836" w:rsidRPr="00565836" w:rsidRDefault="00565836" w:rsidP="00565836">
            <w:pPr>
              <w:jc w:val="both"/>
              <w:rPr>
                <w:rFonts w:cs="Times New Roman"/>
                <w:sz w:val="20"/>
                <w:szCs w:val="20"/>
              </w:rPr>
            </w:pPr>
            <w:r w:rsidRPr="00565836">
              <w:rPr>
                <w:rFonts w:cs="Times New Roman"/>
                <w:sz w:val="20"/>
                <w:szCs w:val="20"/>
              </w:rPr>
              <w:t>«Дополнительное образование детей: Векторы трансформации»</w:t>
            </w:r>
          </w:p>
          <w:p w:rsidR="00565836" w:rsidRPr="00565836" w:rsidRDefault="00565836" w:rsidP="00565836">
            <w:pPr>
              <w:jc w:val="both"/>
              <w:rPr>
                <w:rFonts w:cs="Times New Roman"/>
                <w:sz w:val="20"/>
                <w:szCs w:val="20"/>
              </w:rPr>
            </w:pPr>
            <w:r w:rsidRPr="00565836">
              <w:rPr>
                <w:rFonts w:cs="Times New Roman"/>
                <w:sz w:val="20"/>
                <w:szCs w:val="20"/>
              </w:rPr>
              <w:t>Костромской областной институт развития образования</w:t>
            </w:r>
          </w:p>
          <w:p w:rsidR="00565836" w:rsidRPr="00565836" w:rsidRDefault="00565836" w:rsidP="00565836">
            <w:pPr>
              <w:jc w:val="both"/>
              <w:rPr>
                <w:rFonts w:cs="Times New Roman"/>
                <w:sz w:val="20"/>
                <w:szCs w:val="20"/>
              </w:rPr>
            </w:pPr>
            <w:r w:rsidRPr="00565836">
              <w:rPr>
                <w:rFonts w:cs="Times New Roman"/>
                <w:sz w:val="20"/>
                <w:szCs w:val="20"/>
              </w:rPr>
              <w:t xml:space="preserve">ГБУ ДО </w:t>
            </w:r>
            <w:proofErr w:type="gramStart"/>
            <w:r w:rsidRPr="00565836">
              <w:rPr>
                <w:rFonts w:cs="Times New Roman"/>
                <w:sz w:val="20"/>
                <w:szCs w:val="20"/>
              </w:rPr>
              <w:t>КО</w:t>
            </w:r>
            <w:proofErr w:type="gramEnd"/>
            <w:r w:rsidRPr="00565836">
              <w:rPr>
                <w:rFonts w:cs="Times New Roman"/>
                <w:sz w:val="20"/>
                <w:szCs w:val="20"/>
              </w:rPr>
              <w:t xml:space="preserve"> «Дворец творчества»</w:t>
            </w:r>
          </w:p>
          <w:p w:rsidR="00565836" w:rsidRPr="00565836" w:rsidRDefault="00565836" w:rsidP="00565836">
            <w:pPr>
              <w:jc w:val="both"/>
              <w:rPr>
                <w:rFonts w:cs="Times New Roman"/>
                <w:sz w:val="20"/>
                <w:szCs w:val="20"/>
              </w:rPr>
            </w:pPr>
            <w:r w:rsidRPr="00565836">
              <w:rPr>
                <w:rFonts w:cs="Times New Roman"/>
                <w:sz w:val="20"/>
                <w:szCs w:val="20"/>
              </w:rPr>
              <w:t xml:space="preserve">Региональный модельный центр дополнительного образования </w:t>
            </w:r>
          </w:p>
        </w:tc>
        <w:tc>
          <w:tcPr>
            <w:tcW w:w="992" w:type="dxa"/>
          </w:tcPr>
          <w:p w:rsidR="00565836" w:rsidRPr="00565836" w:rsidRDefault="00565836" w:rsidP="000B7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5836">
              <w:rPr>
                <w:rFonts w:cs="Times New Roman"/>
                <w:sz w:val="20"/>
                <w:szCs w:val="20"/>
              </w:rPr>
              <w:t xml:space="preserve">03.09.2020 </w:t>
            </w:r>
          </w:p>
        </w:tc>
      </w:tr>
      <w:tr w:rsidR="005D0E66" w:rsidRPr="00565836" w:rsidTr="005D0E66">
        <w:tc>
          <w:tcPr>
            <w:tcW w:w="567" w:type="dxa"/>
          </w:tcPr>
          <w:p w:rsidR="00565836" w:rsidRPr="00565836" w:rsidRDefault="00565836" w:rsidP="000B7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583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565836" w:rsidRPr="00565836" w:rsidRDefault="00565836" w:rsidP="000B7C4F">
            <w:pPr>
              <w:jc w:val="both"/>
              <w:rPr>
                <w:rFonts w:cs="Times New Roman"/>
                <w:sz w:val="20"/>
                <w:szCs w:val="20"/>
              </w:rPr>
            </w:pPr>
            <w:r w:rsidRPr="00565836">
              <w:rPr>
                <w:rFonts w:cs="Times New Roman"/>
                <w:sz w:val="20"/>
                <w:szCs w:val="20"/>
              </w:rPr>
              <w:t xml:space="preserve">Альгина Т.Д. </w:t>
            </w:r>
          </w:p>
          <w:p w:rsidR="00565836" w:rsidRPr="00565836" w:rsidRDefault="00565836" w:rsidP="000B7C4F">
            <w:pPr>
              <w:jc w:val="both"/>
              <w:rPr>
                <w:rFonts w:cs="Times New Roman"/>
                <w:sz w:val="20"/>
                <w:szCs w:val="20"/>
              </w:rPr>
            </w:pPr>
            <w:r w:rsidRPr="00565836">
              <w:rPr>
                <w:rFonts w:cs="Times New Roman"/>
                <w:sz w:val="20"/>
                <w:szCs w:val="20"/>
              </w:rPr>
              <w:t xml:space="preserve">«Дистанционные технологии как ресурс </w:t>
            </w:r>
            <w:r w:rsidRPr="0056583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развития технологической компетентности </w:t>
            </w:r>
            <w:proofErr w:type="gramStart"/>
            <w:r w:rsidRPr="00565836">
              <w:rPr>
                <w:rFonts w:eastAsia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56583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65836">
              <w:rPr>
                <w:rFonts w:cs="Times New Roman"/>
                <w:sz w:val="20"/>
                <w:szCs w:val="20"/>
              </w:rPr>
              <w:t>при обучении по дополнительным общеразвивающим программам технической направленности»</w:t>
            </w:r>
          </w:p>
        </w:tc>
        <w:tc>
          <w:tcPr>
            <w:tcW w:w="4111" w:type="dxa"/>
            <w:vMerge w:val="restart"/>
          </w:tcPr>
          <w:p w:rsidR="00565836" w:rsidRPr="00565836" w:rsidRDefault="00565836" w:rsidP="00565836">
            <w:pPr>
              <w:jc w:val="both"/>
              <w:rPr>
                <w:rFonts w:cs="Times New Roman"/>
                <w:sz w:val="20"/>
                <w:szCs w:val="20"/>
              </w:rPr>
            </w:pPr>
            <w:r w:rsidRPr="00565836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Всероссийская научно-практическая конференция в рамках Недели информатизации на Вятской земле, КОГОАУ ДПО «Институт развития образования Кировской области»</w:t>
            </w:r>
          </w:p>
        </w:tc>
        <w:tc>
          <w:tcPr>
            <w:tcW w:w="992" w:type="dxa"/>
            <w:vMerge w:val="restart"/>
          </w:tcPr>
          <w:p w:rsidR="00565836" w:rsidRPr="00565836" w:rsidRDefault="00565836" w:rsidP="000B7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5836">
              <w:rPr>
                <w:rFonts w:cs="Times New Roman"/>
                <w:sz w:val="20"/>
                <w:szCs w:val="20"/>
              </w:rPr>
              <w:t>20.10.2020</w:t>
            </w:r>
          </w:p>
        </w:tc>
      </w:tr>
      <w:tr w:rsidR="005D0E66" w:rsidRPr="00565836" w:rsidTr="005D0E66">
        <w:trPr>
          <w:trHeight w:val="625"/>
        </w:trPr>
        <w:tc>
          <w:tcPr>
            <w:tcW w:w="567" w:type="dxa"/>
          </w:tcPr>
          <w:p w:rsidR="00565836" w:rsidRPr="00565836" w:rsidRDefault="00565836" w:rsidP="000B7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583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565836" w:rsidRPr="00565836" w:rsidRDefault="00565836" w:rsidP="000B7C4F">
            <w:pPr>
              <w:jc w:val="both"/>
              <w:rPr>
                <w:rFonts w:cs="Times New Roman"/>
                <w:sz w:val="20"/>
                <w:szCs w:val="20"/>
              </w:rPr>
            </w:pPr>
            <w:r w:rsidRPr="00565836">
              <w:rPr>
                <w:rFonts w:cs="Times New Roman"/>
                <w:sz w:val="20"/>
                <w:szCs w:val="20"/>
                <w:highlight w:val="yellow"/>
              </w:rPr>
              <w:t>Демшина Н.В.</w:t>
            </w:r>
          </w:p>
          <w:p w:rsidR="00565836" w:rsidRPr="00565836" w:rsidRDefault="00565836" w:rsidP="000B7C4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565836" w:rsidRPr="00565836" w:rsidRDefault="00565836" w:rsidP="00565836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65836" w:rsidRPr="00565836" w:rsidRDefault="00565836" w:rsidP="000B7C4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D0E66" w:rsidRPr="00565836" w:rsidTr="005D0E66">
        <w:tc>
          <w:tcPr>
            <w:tcW w:w="567" w:type="dxa"/>
          </w:tcPr>
          <w:p w:rsidR="00565836" w:rsidRPr="00565836" w:rsidRDefault="00565836" w:rsidP="000B7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583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565836" w:rsidRPr="00565836" w:rsidRDefault="00565836" w:rsidP="000B7C4F">
            <w:pPr>
              <w:jc w:val="both"/>
              <w:rPr>
                <w:rFonts w:cs="Times New Roman"/>
                <w:sz w:val="20"/>
                <w:szCs w:val="20"/>
              </w:rPr>
            </w:pPr>
            <w:r w:rsidRPr="00565836">
              <w:rPr>
                <w:rFonts w:cs="Times New Roman"/>
                <w:sz w:val="20"/>
                <w:szCs w:val="20"/>
              </w:rPr>
              <w:t>Демакова К.А.</w:t>
            </w:r>
          </w:p>
          <w:p w:rsidR="00565836" w:rsidRPr="00565836" w:rsidRDefault="00565836" w:rsidP="000B7C4F">
            <w:pPr>
              <w:ind w:firstLine="284"/>
              <w:jc w:val="both"/>
              <w:rPr>
                <w:rFonts w:cs="Times New Roman"/>
                <w:sz w:val="20"/>
                <w:szCs w:val="20"/>
              </w:rPr>
            </w:pPr>
            <w:r w:rsidRPr="00565836">
              <w:rPr>
                <w:rFonts w:eastAsia="Calibri" w:cs="Times New Roman"/>
                <w:sz w:val="20"/>
                <w:szCs w:val="20"/>
              </w:rPr>
              <w:t>«Использование электронного обучения и дистанционных образовательных технологий при реализации дополнительных общеобразовательных общеразвивающих программ социально-педагогической направленности»</w:t>
            </w:r>
          </w:p>
        </w:tc>
        <w:tc>
          <w:tcPr>
            <w:tcW w:w="4111" w:type="dxa"/>
            <w:vMerge/>
          </w:tcPr>
          <w:p w:rsidR="00565836" w:rsidRPr="00565836" w:rsidRDefault="00565836" w:rsidP="00565836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65836" w:rsidRPr="00565836" w:rsidRDefault="00565836" w:rsidP="000B7C4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D0E66" w:rsidRPr="00565836" w:rsidTr="005D0E66">
        <w:tc>
          <w:tcPr>
            <w:tcW w:w="567" w:type="dxa"/>
          </w:tcPr>
          <w:p w:rsidR="00565836" w:rsidRPr="00565836" w:rsidRDefault="00565836" w:rsidP="000B7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583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565836" w:rsidRPr="00565836" w:rsidRDefault="00565836" w:rsidP="000B7C4F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565836">
              <w:rPr>
                <w:rFonts w:cs="Times New Roman"/>
                <w:sz w:val="20"/>
                <w:szCs w:val="20"/>
              </w:rPr>
              <w:t>Дёмшина</w:t>
            </w:r>
            <w:proofErr w:type="spellEnd"/>
            <w:r w:rsidRPr="00565836">
              <w:rPr>
                <w:rFonts w:cs="Times New Roman"/>
                <w:sz w:val="20"/>
                <w:szCs w:val="20"/>
              </w:rPr>
              <w:t xml:space="preserve"> Н.В.</w:t>
            </w:r>
          </w:p>
          <w:p w:rsidR="00565836" w:rsidRPr="00565836" w:rsidRDefault="00565836" w:rsidP="000B7C4F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5836">
              <w:rPr>
                <w:rFonts w:eastAsia="Times New Roman" w:cs="Times New Roman"/>
                <w:sz w:val="20"/>
                <w:szCs w:val="20"/>
                <w:lang w:eastAsia="ru-RU"/>
              </w:rPr>
              <w:t>«Презентация портала «Дистанционное дополнительное образование Кировской области»</w:t>
            </w:r>
          </w:p>
        </w:tc>
        <w:tc>
          <w:tcPr>
            <w:tcW w:w="4111" w:type="dxa"/>
          </w:tcPr>
          <w:p w:rsidR="00565836" w:rsidRPr="00565836" w:rsidRDefault="00565836" w:rsidP="00565836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5836">
              <w:rPr>
                <w:rFonts w:eastAsia="Times New Roman" w:cs="Times New Roman"/>
                <w:sz w:val="20"/>
                <w:szCs w:val="20"/>
                <w:lang w:eastAsia="ru-RU"/>
              </w:rPr>
              <w:t>ОМО педагогов дополнительного образования по информационным технологиям</w:t>
            </w:r>
          </w:p>
          <w:p w:rsidR="00565836" w:rsidRPr="00565836" w:rsidRDefault="00565836" w:rsidP="00565836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583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КОГОАУ </w:t>
            </w:r>
            <w:proofErr w:type="gramStart"/>
            <w:r w:rsidRPr="00565836">
              <w:rPr>
                <w:rFonts w:eastAsia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56583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gramStart"/>
            <w:r w:rsidRPr="00565836">
              <w:rPr>
                <w:rFonts w:eastAsia="Times New Roman" w:cs="Times New Roman"/>
                <w:sz w:val="20"/>
                <w:szCs w:val="20"/>
                <w:lang w:eastAsia="ru-RU"/>
              </w:rPr>
              <w:t>Центр</w:t>
            </w:r>
            <w:proofErr w:type="gramEnd"/>
            <w:r w:rsidRPr="0056583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технического творчества»</w:t>
            </w:r>
          </w:p>
        </w:tc>
        <w:tc>
          <w:tcPr>
            <w:tcW w:w="992" w:type="dxa"/>
          </w:tcPr>
          <w:p w:rsidR="00565836" w:rsidRPr="00565836" w:rsidRDefault="00565836" w:rsidP="000B7C4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5836">
              <w:rPr>
                <w:rFonts w:eastAsia="Times New Roman" w:cs="Times New Roman"/>
                <w:sz w:val="20"/>
                <w:szCs w:val="20"/>
                <w:lang w:eastAsia="ru-RU"/>
              </w:rPr>
              <w:t>февраль 2021</w:t>
            </w:r>
          </w:p>
        </w:tc>
      </w:tr>
    </w:tbl>
    <w:p w:rsidR="00565836" w:rsidRDefault="00565836" w:rsidP="00565836">
      <w:pPr>
        <w:shd w:val="clear" w:color="auto" w:fill="FFFFFF"/>
        <w:rPr>
          <w:rFonts w:cs="Times New Roman"/>
          <w:sz w:val="20"/>
          <w:szCs w:val="20"/>
        </w:rPr>
      </w:pPr>
    </w:p>
    <w:p w:rsidR="005D0E66" w:rsidRDefault="005D0E66" w:rsidP="005D0E66">
      <w:pPr>
        <w:shd w:val="clear" w:color="auto" w:fill="FFFFFF"/>
        <w:ind w:right="260" w:firstLine="567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Презентация педагогического опыта </w:t>
      </w:r>
    </w:p>
    <w:p w:rsidR="005D0E66" w:rsidRDefault="005D0E66" w:rsidP="005D0E66">
      <w:pPr>
        <w:shd w:val="clear" w:color="auto" w:fill="FFFFFF"/>
        <w:ind w:right="260" w:firstLine="567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в рамках</w:t>
      </w:r>
      <w:r w:rsidRPr="002F137B">
        <w:rPr>
          <w:rFonts w:cs="Times New Roman"/>
          <w:sz w:val="20"/>
          <w:szCs w:val="20"/>
        </w:rPr>
        <w:t xml:space="preserve">  дистанционных конкурсных мероприятиях всероссийского уровня</w:t>
      </w:r>
    </w:p>
    <w:p w:rsidR="005D0E66" w:rsidRPr="002F137B" w:rsidRDefault="005D0E66" w:rsidP="005D0E66">
      <w:pPr>
        <w:shd w:val="clear" w:color="auto" w:fill="FFFFFF"/>
        <w:ind w:right="260" w:firstLine="567"/>
        <w:jc w:val="right"/>
        <w:rPr>
          <w:rFonts w:cs="Times New Roman"/>
          <w:sz w:val="20"/>
          <w:szCs w:val="20"/>
        </w:rPr>
      </w:pPr>
    </w:p>
    <w:tbl>
      <w:tblPr>
        <w:tblStyle w:val="a6"/>
        <w:tblW w:w="0" w:type="auto"/>
        <w:tblInd w:w="959" w:type="dxa"/>
        <w:tblLook w:val="04A0" w:firstRow="1" w:lastRow="0" w:firstColumn="1" w:lastColumn="0" w:noHBand="0" w:noVBand="1"/>
      </w:tblPr>
      <w:tblGrid>
        <w:gridCol w:w="567"/>
        <w:gridCol w:w="1417"/>
        <w:gridCol w:w="5103"/>
        <w:gridCol w:w="2268"/>
      </w:tblGrid>
      <w:tr w:rsidR="005D0E66" w:rsidRPr="002F137B" w:rsidTr="005D0E66">
        <w:tc>
          <w:tcPr>
            <w:tcW w:w="567" w:type="dxa"/>
          </w:tcPr>
          <w:p w:rsidR="005D0E66" w:rsidRPr="002F137B" w:rsidRDefault="005D0E66" w:rsidP="000B7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37B">
              <w:rPr>
                <w:rFonts w:cs="Times New Roman"/>
                <w:sz w:val="20"/>
                <w:szCs w:val="20"/>
              </w:rPr>
              <w:t>№</w:t>
            </w:r>
          </w:p>
          <w:p w:rsidR="005D0E66" w:rsidRPr="002F137B" w:rsidRDefault="005D0E66" w:rsidP="000B7C4F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2F137B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2F137B">
              <w:rPr>
                <w:rFonts w:cs="Times New Roman"/>
                <w:sz w:val="20"/>
                <w:szCs w:val="20"/>
              </w:rPr>
              <w:t>/п</w:t>
            </w:r>
          </w:p>
        </w:tc>
        <w:tc>
          <w:tcPr>
            <w:tcW w:w="1417" w:type="dxa"/>
          </w:tcPr>
          <w:p w:rsidR="005D0E66" w:rsidRPr="002F137B" w:rsidRDefault="005D0E66" w:rsidP="000B7C4F">
            <w:pPr>
              <w:ind w:right="-108"/>
              <w:jc w:val="both"/>
              <w:rPr>
                <w:rFonts w:cs="Times New Roman"/>
                <w:sz w:val="20"/>
                <w:szCs w:val="20"/>
              </w:rPr>
            </w:pPr>
            <w:r w:rsidRPr="002F137B">
              <w:rPr>
                <w:rFonts w:cs="Times New Roman"/>
                <w:sz w:val="20"/>
                <w:szCs w:val="20"/>
              </w:rPr>
              <w:t>ФИО</w:t>
            </w:r>
          </w:p>
        </w:tc>
        <w:tc>
          <w:tcPr>
            <w:tcW w:w="5103" w:type="dxa"/>
          </w:tcPr>
          <w:p w:rsidR="005D0E66" w:rsidRPr="002F137B" w:rsidRDefault="005D0E66" w:rsidP="000B7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37B">
              <w:rPr>
                <w:rFonts w:cs="Times New Roman"/>
                <w:sz w:val="20"/>
                <w:szCs w:val="20"/>
              </w:rPr>
              <w:t>Дата, название конкурса</w:t>
            </w:r>
          </w:p>
        </w:tc>
        <w:tc>
          <w:tcPr>
            <w:tcW w:w="2268" w:type="dxa"/>
          </w:tcPr>
          <w:p w:rsidR="005D0E66" w:rsidRPr="002F137B" w:rsidRDefault="005D0E66" w:rsidP="000B7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37B">
              <w:rPr>
                <w:rFonts w:cs="Times New Roman"/>
                <w:sz w:val="20"/>
                <w:szCs w:val="20"/>
              </w:rPr>
              <w:t>Результат</w:t>
            </w:r>
          </w:p>
        </w:tc>
      </w:tr>
      <w:tr w:rsidR="005D0E66" w:rsidRPr="002F137B" w:rsidTr="005D0E66">
        <w:tc>
          <w:tcPr>
            <w:tcW w:w="567" w:type="dxa"/>
          </w:tcPr>
          <w:p w:rsidR="005D0E66" w:rsidRPr="002F137B" w:rsidRDefault="005D0E66" w:rsidP="000B7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37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D0E66" w:rsidRPr="002F137B" w:rsidRDefault="005D0E66" w:rsidP="000B7C4F">
            <w:pPr>
              <w:ind w:right="-108"/>
              <w:jc w:val="both"/>
              <w:rPr>
                <w:rFonts w:cs="Times New Roman"/>
                <w:sz w:val="20"/>
                <w:szCs w:val="20"/>
              </w:rPr>
            </w:pPr>
            <w:r w:rsidRPr="002F137B">
              <w:rPr>
                <w:rFonts w:cs="Times New Roman"/>
                <w:sz w:val="20"/>
                <w:szCs w:val="20"/>
              </w:rPr>
              <w:t>Осипова В.О.</w:t>
            </w:r>
          </w:p>
        </w:tc>
        <w:tc>
          <w:tcPr>
            <w:tcW w:w="5103" w:type="dxa"/>
          </w:tcPr>
          <w:p w:rsidR="005D0E66" w:rsidRPr="002F137B" w:rsidRDefault="005D0E66" w:rsidP="000B7C4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F137B">
              <w:rPr>
                <w:rFonts w:cs="Times New Roman"/>
                <w:sz w:val="20"/>
                <w:szCs w:val="20"/>
              </w:rPr>
              <w:t>25.11.2020</w:t>
            </w:r>
          </w:p>
          <w:p w:rsidR="005D0E66" w:rsidRPr="002F137B" w:rsidRDefault="005D0E66" w:rsidP="000B7C4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F137B">
              <w:rPr>
                <w:rFonts w:cs="Times New Roman"/>
                <w:sz w:val="20"/>
                <w:szCs w:val="20"/>
              </w:rPr>
              <w:t>Всероссийская педагогическая олимпиада «Образовательные организации дополнительного образования детей в период</w:t>
            </w:r>
          </w:p>
          <w:p w:rsidR="005D0E66" w:rsidRPr="002F137B" w:rsidRDefault="005D0E66" w:rsidP="000B7C4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F137B">
              <w:rPr>
                <w:rFonts w:cs="Times New Roman"/>
                <w:sz w:val="20"/>
                <w:szCs w:val="20"/>
              </w:rPr>
              <w:t xml:space="preserve">эпидемий: организация образовательного процесса и требования к режиму работы», </w:t>
            </w:r>
          </w:p>
          <w:p w:rsidR="005D0E66" w:rsidRPr="002F137B" w:rsidRDefault="005D0E66" w:rsidP="000B7C4F">
            <w:pPr>
              <w:rPr>
                <w:rFonts w:cs="Times New Roman"/>
                <w:sz w:val="20"/>
                <w:szCs w:val="20"/>
              </w:rPr>
            </w:pPr>
            <w:r w:rsidRPr="002F137B">
              <w:rPr>
                <w:rFonts w:cs="Times New Roman"/>
                <w:sz w:val="20"/>
                <w:szCs w:val="20"/>
              </w:rPr>
              <w:t>Центр развития педагогики, г. С-Петербург</w:t>
            </w:r>
          </w:p>
        </w:tc>
        <w:tc>
          <w:tcPr>
            <w:tcW w:w="2268" w:type="dxa"/>
          </w:tcPr>
          <w:p w:rsidR="005D0E66" w:rsidRPr="002F137B" w:rsidRDefault="005D0E66" w:rsidP="000B7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37B">
              <w:rPr>
                <w:rFonts w:cs="Times New Roman"/>
                <w:sz w:val="20"/>
                <w:szCs w:val="20"/>
              </w:rPr>
              <w:t>Диплом 1 место</w:t>
            </w:r>
          </w:p>
        </w:tc>
      </w:tr>
      <w:tr w:rsidR="005D0E66" w:rsidRPr="002F137B" w:rsidTr="005D0E66">
        <w:tc>
          <w:tcPr>
            <w:tcW w:w="567" w:type="dxa"/>
          </w:tcPr>
          <w:p w:rsidR="005D0E66" w:rsidRPr="002F137B" w:rsidRDefault="005D0E66" w:rsidP="000B7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37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5D0E66" w:rsidRPr="002F137B" w:rsidRDefault="005D0E66" w:rsidP="000B7C4F">
            <w:pPr>
              <w:ind w:right="-108"/>
              <w:jc w:val="both"/>
              <w:rPr>
                <w:rFonts w:cs="Times New Roman"/>
                <w:sz w:val="20"/>
                <w:szCs w:val="20"/>
              </w:rPr>
            </w:pPr>
            <w:r w:rsidRPr="002F137B">
              <w:rPr>
                <w:rFonts w:cs="Times New Roman"/>
                <w:sz w:val="20"/>
                <w:szCs w:val="20"/>
              </w:rPr>
              <w:t>Казакова Л.А.</w:t>
            </w:r>
          </w:p>
        </w:tc>
        <w:tc>
          <w:tcPr>
            <w:tcW w:w="5103" w:type="dxa"/>
          </w:tcPr>
          <w:p w:rsidR="005D0E66" w:rsidRPr="002F137B" w:rsidRDefault="005D0E66" w:rsidP="000B7C4F">
            <w:pPr>
              <w:rPr>
                <w:rFonts w:eastAsia="Calibri" w:cs="Times New Roman"/>
                <w:sz w:val="20"/>
                <w:szCs w:val="20"/>
              </w:rPr>
            </w:pPr>
            <w:r w:rsidRPr="002F137B">
              <w:rPr>
                <w:rFonts w:eastAsia="Calibri" w:cs="Times New Roman"/>
                <w:sz w:val="20"/>
                <w:szCs w:val="20"/>
              </w:rPr>
              <w:t xml:space="preserve">10.12.2020 </w:t>
            </w:r>
          </w:p>
          <w:p w:rsidR="005D0E66" w:rsidRPr="002F137B" w:rsidRDefault="005D0E66" w:rsidP="000B7C4F">
            <w:pPr>
              <w:rPr>
                <w:rFonts w:cs="Times New Roman"/>
                <w:sz w:val="20"/>
                <w:szCs w:val="20"/>
              </w:rPr>
            </w:pPr>
            <w:r w:rsidRPr="002F137B">
              <w:rPr>
                <w:rFonts w:eastAsia="Calibri" w:cs="Times New Roman"/>
                <w:sz w:val="20"/>
                <w:szCs w:val="20"/>
              </w:rPr>
              <w:t>Всероссийск</w:t>
            </w:r>
            <w:r w:rsidRPr="002F137B">
              <w:rPr>
                <w:rFonts w:cs="Times New Roman"/>
                <w:sz w:val="20"/>
                <w:szCs w:val="20"/>
              </w:rPr>
              <w:t>ая блиц – олимпиада</w:t>
            </w:r>
            <w:r w:rsidRPr="002F137B">
              <w:rPr>
                <w:rFonts w:eastAsia="Calibri" w:cs="Times New Roman"/>
                <w:sz w:val="20"/>
                <w:szCs w:val="20"/>
              </w:rPr>
              <w:t xml:space="preserve"> «Мастер-класс как открытая педагогическая» сетевого</w:t>
            </w:r>
            <w:r w:rsidRPr="002F137B">
              <w:rPr>
                <w:rFonts w:cs="Times New Roman"/>
                <w:sz w:val="20"/>
                <w:szCs w:val="20"/>
              </w:rPr>
              <w:t xml:space="preserve"> издания «Педагогический кубок»</w:t>
            </w:r>
            <w:r w:rsidRPr="002F137B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5D0E66" w:rsidRPr="002F137B" w:rsidRDefault="005D0E66" w:rsidP="000B7C4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F137B">
              <w:rPr>
                <w:rFonts w:eastAsia="Calibri" w:cs="Times New Roman"/>
                <w:sz w:val="20"/>
                <w:szCs w:val="20"/>
              </w:rPr>
              <w:t>Диплом Победителя</w:t>
            </w:r>
          </w:p>
          <w:p w:rsidR="005D0E66" w:rsidRPr="002F137B" w:rsidRDefault="005D0E66" w:rsidP="000B7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37B">
              <w:rPr>
                <w:rFonts w:eastAsia="Calibri" w:cs="Times New Roman"/>
                <w:sz w:val="20"/>
                <w:szCs w:val="20"/>
              </w:rPr>
              <w:t>(1 место)</w:t>
            </w:r>
          </w:p>
          <w:p w:rsidR="005D0E66" w:rsidRPr="002F137B" w:rsidRDefault="005D0E66" w:rsidP="000B7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37B">
              <w:rPr>
                <w:rFonts w:eastAsia="Calibri" w:cs="Times New Roman"/>
                <w:sz w:val="20"/>
                <w:szCs w:val="20"/>
              </w:rPr>
              <w:t>номер диплома: 2581257.</w:t>
            </w:r>
          </w:p>
        </w:tc>
      </w:tr>
      <w:tr w:rsidR="005D0E66" w:rsidRPr="002F137B" w:rsidTr="005D0E66">
        <w:tc>
          <w:tcPr>
            <w:tcW w:w="567" w:type="dxa"/>
          </w:tcPr>
          <w:p w:rsidR="005D0E66" w:rsidRPr="002F137B" w:rsidRDefault="005D0E66" w:rsidP="000B7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37B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5D0E66" w:rsidRPr="002F137B" w:rsidRDefault="005D0E66" w:rsidP="000B7C4F">
            <w:pPr>
              <w:ind w:right="-108"/>
              <w:jc w:val="both"/>
              <w:rPr>
                <w:rFonts w:cs="Times New Roman"/>
                <w:sz w:val="20"/>
                <w:szCs w:val="20"/>
              </w:rPr>
            </w:pPr>
            <w:r w:rsidRPr="002F137B">
              <w:rPr>
                <w:rFonts w:cs="Times New Roman"/>
                <w:sz w:val="20"/>
                <w:szCs w:val="20"/>
              </w:rPr>
              <w:t>Петухова Е.С.</w:t>
            </w:r>
          </w:p>
        </w:tc>
        <w:tc>
          <w:tcPr>
            <w:tcW w:w="5103" w:type="dxa"/>
          </w:tcPr>
          <w:p w:rsidR="005D0E66" w:rsidRPr="002F137B" w:rsidRDefault="005D0E66" w:rsidP="000B7C4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F137B">
              <w:rPr>
                <w:rFonts w:cs="Times New Roman"/>
                <w:sz w:val="20"/>
                <w:szCs w:val="20"/>
              </w:rPr>
              <w:t xml:space="preserve">10.12.2020 </w:t>
            </w:r>
          </w:p>
          <w:p w:rsidR="005D0E66" w:rsidRPr="002F137B" w:rsidRDefault="005D0E66" w:rsidP="000B7C4F">
            <w:pPr>
              <w:rPr>
                <w:rFonts w:cs="Times New Roman"/>
                <w:sz w:val="20"/>
                <w:szCs w:val="20"/>
              </w:rPr>
            </w:pPr>
            <w:r w:rsidRPr="002F137B">
              <w:rPr>
                <w:rFonts w:eastAsia="Calibri" w:cs="Times New Roman"/>
                <w:sz w:val="20"/>
                <w:szCs w:val="20"/>
              </w:rPr>
              <w:t>Всероссийск</w:t>
            </w:r>
            <w:r w:rsidRPr="002F137B">
              <w:rPr>
                <w:rFonts w:cs="Times New Roman"/>
                <w:sz w:val="20"/>
                <w:szCs w:val="20"/>
              </w:rPr>
              <w:t>ая блиц – олимпиада</w:t>
            </w:r>
            <w:r w:rsidRPr="002F137B">
              <w:rPr>
                <w:rFonts w:eastAsia="Calibri" w:cs="Times New Roman"/>
                <w:sz w:val="20"/>
                <w:szCs w:val="20"/>
              </w:rPr>
              <w:t xml:space="preserve"> «Информационная компетентность педагога в соответствии с ФГОС» сетевого</w:t>
            </w:r>
            <w:r w:rsidRPr="002F137B">
              <w:rPr>
                <w:rFonts w:cs="Times New Roman"/>
                <w:sz w:val="20"/>
                <w:szCs w:val="20"/>
              </w:rPr>
              <w:t xml:space="preserve"> издания «Педагогический кубок»</w:t>
            </w:r>
          </w:p>
        </w:tc>
        <w:tc>
          <w:tcPr>
            <w:tcW w:w="2268" w:type="dxa"/>
          </w:tcPr>
          <w:p w:rsidR="005D0E66" w:rsidRPr="002F137B" w:rsidRDefault="005D0E66" w:rsidP="000B7C4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F137B">
              <w:rPr>
                <w:rFonts w:eastAsia="Calibri" w:cs="Times New Roman"/>
                <w:sz w:val="20"/>
                <w:szCs w:val="20"/>
              </w:rPr>
              <w:t>Диплом Победителя</w:t>
            </w:r>
          </w:p>
          <w:p w:rsidR="005D0E66" w:rsidRPr="002F137B" w:rsidRDefault="005D0E66" w:rsidP="000B7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37B">
              <w:rPr>
                <w:rFonts w:eastAsia="Calibri" w:cs="Times New Roman"/>
                <w:sz w:val="20"/>
                <w:szCs w:val="20"/>
              </w:rPr>
              <w:t>(2 место)</w:t>
            </w:r>
          </w:p>
          <w:p w:rsidR="005D0E66" w:rsidRPr="002F137B" w:rsidRDefault="005D0E66" w:rsidP="000B7C4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F137B">
              <w:rPr>
                <w:rFonts w:eastAsia="Calibri" w:cs="Times New Roman"/>
                <w:sz w:val="20"/>
                <w:szCs w:val="20"/>
              </w:rPr>
              <w:t>номер диплома:</w:t>
            </w:r>
          </w:p>
          <w:p w:rsidR="005D0E66" w:rsidRPr="002F137B" w:rsidRDefault="005D0E66" w:rsidP="000B7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37B">
              <w:rPr>
                <w:rFonts w:eastAsia="Calibri" w:cs="Times New Roman"/>
                <w:sz w:val="20"/>
                <w:szCs w:val="20"/>
              </w:rPr>
              <w:t>2581225</w:t>
            </w:r>
          </w:p>
        </w:tc>
      </w:tr>
      <w:tr w:rsidR="005D0E66" w:rsidRPr="002F137B" w:rsidTr="005D0E66">
        <w:tc>
          <w:tcPr>
            <w:tcW w:w="567" w:type="dxa"/>
          </w:tcPr>
          <w:p w:rsidR="005D0E66" w:rsidRPr="002F137B" w:rsidRDefault="005D0E66" w:rsidP="000B7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37B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5D0E66" w:rsidRPr="002F137B" w:rsidRDefault="005D0E66" w:rsidP="000B7C4F">
            <w:pPr>
              <w:ind w:right="-108"/>
              <w:jc w:val="both"/>
              <w:rPr>
                <w:rFonts w:cs="Times New Roman"/>
                <w:sz w:val="20"/>
                <w:szCs w:val="20"/>
              </w:rPr>
            </w:pPr>
            <w:r w:rsidRPr="002F137B">
              <w:rPr>
                <w:rFonts w:cs="Times New Roman"/>
                <w:sz w:val="20"/>
                <w:szCs w:val="20"/>
              </w:rPr>
              <w:t>Кириков А.Н.</w:t>
            </w:r>
          </w:p>
        </w:tc>
        <w:tc>
          <w:tcPr>
            <w:tcW w:w="5103" w:type="dxa"/>
          </w:tcPr>
          <w:p w:rsidR="005D0E66" w:rsidRPr="002F137B" w:rsidRDefault="005D0E66" w:rsidP="000B7C4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F137B">
              <w:rPr>
                <w:rFonts w:cs="Times New Roman"/>
                <w:sz w:val="20"/>
                <w:szCs w:val="20"/>
              </w:rPr>
              <w:t>14.04.2021</w:t>
            </w:r>
          </w:p>
          <w:p w:rsidR="005D0E66" w:rsidRPr="002F137B" w:rsidRDefault="005D0E66" w:rsidP="000B7C4F">
            <w:pPr>
              <w:autoSpaceDE w:val="0"/>
              <w:autoSpaceDN w:val="0"/>
              <w:adjustRightInd w:val="0"/>
              <w:rPr>
                <w:rFonts w:eastAsia="ArialMT" w:cs="Times New Roman"/>
                <w:sz w:val="20"/>
                <w:szCs w:val="20"/>
              </w:rPr>
            </w:pPr>
            <w:r w:rsidRPr="002F137B">
              <w:rPr>
                <w:rFonts w:eastAsia="ArialMT" w:cs="Times New Roman"/>
                <w:sz w:val="20"/>
                <w:szCs w:val="20"/>
              </w:rPr>
              <w:t>Федеральное агентство «</w:t>
            </w:r>
            <w:proofErr w:type="spellStart"/>
            <w:r w:rsidRPr="002F137B">
              <w:rPr>
                <w:rFonts w:eastAsia="ArialMT" w:cs="Times New Roman"/>
                <w:sz w:val="20"/>
                <w:szCs w:val="20"/>
              </w:rPr>
              <w:t>Образование</w:t>
            </w:r>
            <w:proofErr w:type="gramStart"/>
            <w:r w:rsidRPr="002F137B">
              <w:rPr>
                <w:rFonts w:eastAsia="ArialMT" w:cs="Times New Roman"/>
                <w:sz w:val="20"/>
                <w:szCs w:val="20"/>
              </w:rPr>
              <w:t>.Р</w:t>
            </w:r>
            <w:proofErr w:type="gramEnd"/>
            <w:r w:rsidRPr="002F137B">
              <w:rPr>
                <w:rFonts w:eastAsia="ArialMT" w:cs="Times New Roman"/>
                <w:sz w:val="20"/>
                <w:szCs w:val="20"/>
              </w:rPr>
              <w:t>у</w:t>
            </w:r>
            <w:proofErr w:type="spellEnd"/>
            <w:r w:rsidRPr="002F137B">
              <w:rPr>
                <w:rFonts w:eastAsia="ArialMT" w:cs="Times New Roman"/>
                <w:sz w:val="20"/>
                <w:szCs w:val="20"/>
              </w:rPr>
              <w:t>»</w:t>
            </w:r>
          </w:p>
          <w:p w:rsidR="005D0E66" w:rsidRPr="002F137B" w:rsidRDefault="005D0E66" w:rsidP="000B7C4F">
            <w:pPr>
              <w:autoSpaceDE w:val="0"/>
              <w:autoSpaceDN w:val="0"/>
              <w:adjustRightInd w:val="0"/>
              <w:rPr>
                <w:rFonts w:eastAsia="ArialMT" w:cs="Times New Roman"/>
                <w:sz w:val="20"/>
                <w:szCs w:val="20"/>
              </w:rPr>
            </w:pPr>
            <w:r w:rsidRPr="002F137B">
              <w:rPr>
                <w:rFonts w:eastAsia="ArialMT" w:cs="Times New Roman"/>
                <w:sz w:val="20"/>
                <w:szCs w:val="20"/>
              </w:rPr>
              <w:t>Международный  педагогический конкурс</w:t>
            </w:r>
          </w:p>
          <w:p w:rsidR="005D0E66" w:rsidRPr="002F137B" w:rsidRDefault="005D0E66" w:rsidP="000B7C4F">
            <w:pPr>
              <w:autoSpaceDE w:val="0"/>
              <w:autoSpaceDN w:val="0"/>
              <w:adjustRightInd w:val="0"/>
              <w:rPr>
                <w:rFonts w:eastAsia="Arial-BoldMT" w:cs="Times New Roman"/>
                <w:bCs/>
                <w:sz w:val="20"/>
                <w:szCs w:val="20"/>
              </w:rPr>
            </w:pPr>
            <w:r w:rsidRPr="002F137B">
              <w:rPr>
                <w:rFonts w:eastAsia="Arial-BoldMT" w:cs="Times New Roman"/>
                <w:bCs/>
                <w:sz w:val="20"/>
                <w:szCs w:val="20"/>
              </w:rPr>
              <w:t>"Свободное образование"</w:t>
            </w:r>
          </w:p>
          <w:p w:rsidR="005D0E66" w:rsidRPr="002F137B" w:rsidRDefault="005D0E66" w:rsidP="000B7C4F">
            <w:pPr>
              <w:autoSpaceDE w:val="0"/>
              <w:autoSpaceDN w:val="0"/>
              <w:adjustRightInd w:val="0"/>
              <w:rPr>
                <w:rFonts w:eastAsia="ArialMT" w:cs="Times New Roman"/>
                <w:sz w:val="20"/>
                <w:szCs w:val="20"/>
              </w:rPr>
            </w:pPr>
            <w:r w:rsidRPr="002F137B">
              <w:rPr>
                <w:rFonts w:eastAsia="ArialMT" w:cs="Times New Roman"/>
                <w:sz w:val="20"/>
                <w:szCs w:val="20"/>
              </w:rPr>
              <w:t>Номинация:</w:t>
            </w:r>
          </w:p>
          <w:p w:rsidR="005D0E66" w:rsidRPr="002F137B" w:rsidRDefault="005D0E66" w:rsidP="000B7C4F">
            <w:pPr>
              <w:autoSpaceDE w:val="0"/>
              <w:autoSpaceDN w:val="0"/>
              <w:adjustRightInd w:val="0"/>
              <w:rPr>
                <w:rFonts w:eastAsia="ArialMT" w:cs="Times New Roman"/>
                <w:sz w:val="20"/>
                <w:szCs w:val="20"/>
              </w:rPr>
            </w:pPr>
            <w:r w:rsidRPr="002F137B">
              <w:rPr>
                <w:rFonts w:eastAsia="ArialMT" w:cs="Times New Roman"/>
                <w:sz w:val="20"/>
                <w:szCs w:val="20"/>
              </w:rPr>
              <w:lastRenderedPageBreak/>
              <w:t>"ИКТ в Патриотическом воспитании детей и молодёжи"</w:t>
            </w:r>
          </w:p>
          <w:p w:rsidR="005D0E66" w:rsidRPr="005D0E66" w:rsidRDefault="005D0E66" w:rsidP="005D0E66">
            <w:pPr>
              <w:autoSpaceDE w:val="0"/>
              <w:autoSpaceDN w:val="0"/>
              <w:adjustRightInd w:val="0"/>
              <w:rPr>
                <w:rFonts w:eastAsia="ArialMT" w:cs="Times New Roman"/>
                <w:sz w:val="20"/>
                <w:szCs w:val="20"/>
              </w:rPr>
            </w:pPr>
            <w:r>
              <w:rPr>
                <w:rFonts w:eastAsia="ArialMT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eastAsia="ArialMT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eastAsia="ArialMT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eastAsia="ArialMT" w:cs="Times New Roman"/>
                <w:sz w:val="20"/>
                <w:szCs w:val="20"/>
              </w:rPr>
              <w:t>осква</w:t>
            </w:r>
            <w:proofErr w:type="spellEnd"/>
            <w:r>
              <w:rPr>
                <w:rFonts w:eastAsia="ArialMT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5D0E66" w:rsidRPr="002F137B" w:rsidRDefault="005D0E66" w:rsidP="000B7C4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F137B">
              <w:rPr>
                <w:rFonts w:eastAsia="Calibri" w:cs="Times New Roman"/>
                <w:sz w:val="20"/>
                <w:szCs w:val="20"/>
              </w:rPr>
              <w:lastRenderedPageBreak/>
              <w:t>Победитель 1 место</w:t>
            </w:r>
          </w:p>
          <w:p w:rsidR="005D0E66" w:rsidRPr="002F137B" w:rsidRDefault="005D0E66" w:rsidP="000B7C4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F137B">
              <w:rPr>
                <w:rFonts w:eastAsia="Arial-BoldMT" w:cs="Times New Roman"/>
                <w:bCs/>
                <w:sz w:val="20"/>
                <w:szCs w:val="20"/>
              </w:rPr>
              <w:t>№ FA 338 - 190310</w:t>
            </w:r>
          </w:p>
        </w:tc>
      </w:tr>
      <w:tr w:rsidR="005D0E66" w:rsidRPr="002F137B" w:rsidTr="005D0E66">
        <w:tc>
          <w:tcPr>
            <w:tcW w:w="567" w:type="dxa"/>
          </w:tcPr>
          <w:p w:rsidR="005D0E66" w:rsidRPr="002F137B" w:rsidRDefault="005D0E66" w:rsidP="000B7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37B">
              <w:rPr>
                <w:rFonts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417" w:type="dxa"/>
          </w:tcPr>
          <w:p w:rsidR="005D0E66" w:rsidRPr="002F137B" w:rsidRDefault="005D0E66" w:rsidP="000B7C4F">
            <w:pPr>
              <w:ind w:right="-108"/>
              <w:jc w:val="both"/>
              <w:rPr>
                <w:rFonts w:cs="Times New Roman"/>
                <w:sz w:val="20"/>
                <w:szCs w:val="20"/>
              </w:rPr>
            </w:pPr>
            <w:r w:rsidRPr="002F137B">
              <w:rPr>
                <w:rFonts w:cs="Times New Roman"/>
                <w:sz w:val="20"/>
                <w:szCs w:val="20"/>
              </w:rPr>
              <w:t>Соколова Н.А.</w:t>
            </w:r>
          </w:p>
        </w:tc>
        <w:tc>
          <w:tcPr>
            <w:tcW w:w="5103" w:type="dxa"/>
          </w:tcPr>
          <w:p w:rsidR="005D0E66" w:rsidRPr="002F137B" w:rsidRDefault="005D0E66" w:rsidP="000B7C4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F137B">
              <w:rPr>
                <w:rFonts w:cs="Times New Roman"/>
                <w:sz w:val="20"/>
                <w:szCs w:val="20"/>
              </w:rPr>
              <w:t>15.04.21</w:t>
            </w:r>
          </w:p>
          <w:p w:rsidR="005D0E66" w:rsidRPr="002F137B" w:rsidRDefault="005D0E66" w:rsidP="000B7C4F">
            <w:pPr>
              <w:autoSpaceDE w:val="0"/>
              <w:autoSpaceDN w:val="0"/>
              <w:adjustRightInd w:val="0"/>
              <w:rPr>
                <w:rFonts w:eastAsia="ArialMT" w:cs="Times New Roman"/>
                <w:sz w:val="20"/>
                <w:szCs w:val="20"/>
              </w:rPr>
            </w:pPr>
            <w:r w:rsidRPr="002F137B">
              <w:rPr>
                <w:rFonts w:eastAsia="ArialMT" w:cs="Times New Roman"/>
                <w:sz w:val="20"/>
                <w:szCs w:val="20"/>
              </w:rPr>
              <w:t>Федеральное агентство «</w:t>
            </w:r>
            <w:proofErr w:type="spellStart"/>
            <w:r w:rsidRPr="002F137B">
              <w:rPr>
                <w:rFonts w:eastAsia="ArialMT" w:cs="Times New Roman"/>
                <w:sz w:val="20"/>
                <w:szCs w:val="20"/>
              </w:rPr>
              <w:t>Образование</w:t>
            </w:r>
            <w:proofErr w:type="gramStart"/>
            <w:r w:rsidRPr="002F137B">
              <w:rPr>
                <w:rFonts w:eastAsia="ArialMT" w:cs="Times New Roman"/>
                <w:sz w:val="20"/>
                <w:szCs w:val="20"/>
              </w:rPr>
              <w:t>.Р</w:t>
            </w:r>
            <w:proofErr w:type="gramEnd"/>
            <w:r w:rsidRPr="002F137B">
              <w:rPr>
                <w:rFonts w:eastAsia="ArialMT" w:cs="Times New Roman"/>
                <w:sz w:val="20"/>
                <w:szCs w:val="20"/>
              </w:rPr>
              <w:t>у</w:t>
            </w:r>
            <w:proofErr w:type="spellEnd"/>
            <w:r w:rsidRPr="002F137B">
              <w:rPr>
                <w:rFonts w:eastAsia="ArialMT" w:cs="Times New Roman"/>
                <w:sz w:val="20"/>
                <w:szCs w:val="20"/>
              </w:rPr>
              <w:t>»</w:t>
            </w:r>
          </w:p>
          <w:p w:rsidR="005D0E66" w:rsidRPr="002F137B" w:rsidRDefault="005D0E66" w:rsidP="000B7C4F">
            <w:pPr>
              <w:autoSpaceDE w:val="0"/>
              <w:autoSpaceDN w:val="0"/>
              <w:adjustRightInd w:val="0"/>
              <w:rPr>
                <w:rFonts w:eastAsia="ArialMT" w:cs="Times New Roman"/>
                <w:sz w:val="20"/>
                <w:szCs w:val="20"/>
              </w:rPr>
            </w:pPr>
            <w:r w:rsidRPr="002F137B">
              <w:rPr>
                <w:rFonts w:eastAsia="ArialMT" w:cs="Times New Roman"/>
                <w:sz w:val="20"/>
                <w:szCs w:val="20"/>
              </w:rPr>
              <w:t>Международный  педагогический конкурс</w:t>
            </w:r>
          </w:p>
          <w:p w:rsidR="005D0E66" w:rsidRPr="002F137B" w:rsidRDefault="005D0E66" w:rsidP="000B7C4F">
            <w:pPr>
              <w:autoSpaceDE w:val="0"/>
              <w:autoSpaceDN w:val="0"/>
              <w:adjustRightInd w:val="0"/>
              <w:rPr>
                <w:rFonts w:eastAsia="Arial-BoldMT" w:cs="Times New Roman"/>
                <w:bCs/>
                <w:sz w:val="20"/>
                <w:szCs w:val="20"/>
              </w:rPr>
            </w:pPr>
            <w:r w:rsidRPr="002F137B">
              <w:rPr>
                <w:rFonts w:eastAsia="Arial-BoldMT" w:cs="Times New Roman"/>
                <w:bCs/>
                <w:sz w:val="20"/>
                <w:szCs w:val="20"/>
              </w:rPr>
              <w:t>"Свободное образование"</w:t>
            </w:r>
          </w:p>
          <w:p w:rsidR="005D0E66" w:rsidRPr="002F137B" w:rsidRDefault="005D0E66" w:rsidP="000B7C4F">
            <w:pPr>
              <w:autoSpaceDE w:val="0"/>
              <w:autoSpaceDN w:val="0"/>
              <w:adjustRightInd w:val="0"/>
              <w:rPr>
                <w:rFonts w:eastAsia="ArialMT" w:cs="Times New Roman"/>
                <w:sz w:val="20"/>
                <w:szCs w:val="20"/>
              </w:rPr>
            </w:pPr>
            <w:r w:rsidRPr="002F137B">
              <w:rPr>
                <w:rFonts w:eastAsia="ArialMT" w:cs="Times New Roman"/>
                <w:sz w:val="20"/>
                <w:szCs w:val="20"/>
              </w:rPr>
              <w:t>Номинация:</w:t>
            </w:r>
          </w:p>
          <w:p w:rsidR="005D0E66" w:rsidRPr="002F137B" w:rsidRDefault="005D0E66" w:rsidP="000B7C4F">
            <w:pPr>
              <w:autoSpaceDE w:val="0"/>
              <w:autoSpaceDN w:val="0"/>
              <w:adjustRightInd w:val="0"/>
              <w:rPr>
                <w:rFonts w:eastAsia="ArialMT" w:cs="Times New Roman"/>
                <w:sz w:val="20"/>
                <w:szCs w:val="20"/>
              </w:rPr>
            </w:pPr>
            <w:r w:rsidRPr="002F137B">
              <w:rPr>
                <w:rFonts w:eastAsia="ArialMT" w:cs="Times New Roman"/>
                <w:sz w:val="20"/>
                <w:szCs w:val="20"/>
              </w:rPr>
              <w:t>"Педагогические инновации в образовании"</w:t>
            </w:r>
          </w:p>
          <w:p w:rsidR="005D0E66" w:rsidRPr="002F137B" w:rsidRDefault="005D0E66" w:rsidP="000B7C4F">
            <w:pPr>
              <w:autoSpaceDE w:val="0"/>
              <w:autoSpaceDN w:val="0"/>
              <w:adjustRightInd w:val="0"/>
              <w:rPr>
                <w:rFonts w:eastAsia="ArialMT" w:cs="Times New Roman"/>
                <w:sz w:val="20"/>
                <w:szCs w:val="20"/>
              </w:rPr>
            </w:pPr>
            <w:r w:rsidRPr="002F137B">
              <w:rPr>
                <w:rFonts w:eastAsia="ArialMT" w:cs="Times New Roman"/>
                <w:sz w:val="20"/>
                <w:szCs w:val="20"/>
              </w:rPr>
              <w:t>(</w:t>
            </w:r>
            <w:proofErr w:type="spellStart"/>
            <w:r w:rsidRPr="002F137B">
              <w:rPr>
                <w:rFonts w:eastAsia="ArialMT" w:cs="Times New Roman"/>
                <w:sz w:val="20"/>
                <w:szCs w:val="20"/>
              </w:rPr>
              <w:t>г</w:t>
            </w:r>
            <w:proofErr w:type="gramStart"/>
            <w:r w:rsidRPr="002F137B">
              <w:rPr>
                <w:rFonts w:eastAsia="ArialMT" w:cs="Times New Roman"/>
                <w:sz w:val="20"/>
                <w:szCs w:val="20"/>
              </w:rPr>
              <w:t>.М</w:t>
            </w:r>
            <w:proofErr w:type="gramEnd"/>
            <w:r w:rsidRPr="002F137B">
              <w:rPr>
                <w:rFonts w:eastAsia="ArialMT" w:cs="Times New Roman"/>
                <w:sz w:val="20"/>
                <w:szCs w:val="20"/>
              </w:rPr>
              <w:t>осква</w:t>
            </w:r>
            <w:proofErr w:type="spellEnd"/>
            <w:r w:rsidRPr="002F137B">
              <w:rPr>
                <w:rFonts w:eastAsia="ArialMT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5D0E66" w:rsidRPr="002F137B" w:rsidRDefault="005D0E66" w:rsidP="000B7C4F">
            <w:pPr>
              <w:jc w:val="center"/>
              <w:rPr>
                <w:rFonts w:eastAsia="Arial-BoldMT" w:cs="Times New Roman"/>
                <w:bCs/>
                <w:sz w:val="20"/>
                <w:szCs w:val="20"/>
              </w:rPr>
            </w:pPr>
            <w:r w:rsidRPr="002F137B">
              <w:rPr>
                <w:rFonts w:eastAsia="Arial-BoldMT" w:cs="Times New Roman"/>
                <w:bCs/>
                <w:sz w:val="20"/>
                <w:szCs w:val="20"/>
              </w:rPr>
              <w:t>Победитель 1 место</w:t>
            </w:r>
          </w:p>
          <w:p w:rsidR="005D0E66" w:rsidRPr="002F137B" w:rsidRDefault="005D0E66" w:rsidP="000B7C4F">
            <w:pPr>
              <w:jc w:val="center"/>
              <w:rPr>
                <w:rFonts w:eastAsia="Arial-BoldMT" w:cs="Times New Roman"/>
                <w:bCs/>
                <w:sz w:val="20"/>
                <w:szCs w:val="20"/>
              </w:rPr>
            </w:pPr>
            <w:r w:rsidRPr="002F137B">
              <w:rPr>
                <w:rFonts w:eastAsia="Arial-BoldMT" w:cs="Times New Roman"/>
                <w:bCs/>
                <w:sz w:val="20"/>
                <w:szCs w:val="20"/>
              </w:rPr>
              <w:t>№ FA 338 - 190348</w:t>
            </w:r>
          </w:p>
        </w:tc>
      </w:tr>
      <w:tr w:rsidR="005D0E66" w:rsidRPr="002F137B" w:rsidTr="005D0E66">
        <w:tc>
          <w:tcPr>
            <w:tcW w:w="567" w:type="dxa"/>
          </w:tcPr>
          <w:p w:rsidR="005D0E66" w:rsidRPr="002F137B" w:rsidRDefault="005D0E66" w:rsidP="000B7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37B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5D0E66" w:rsidRPr="002F137B" w:rsidRDefault="005D0E66" w:rsidP="000B7C4F">
            <w:pPr>
              <w:ind w:right="-108"/>
              <w:jc w:val="both"/>
              <w:rPr>
                <w:rFonts w:cs="Times New Roman"/>
                <w:sz w:val="20"/>
                <w:szCs w:val="20"/>
              </w:rPr>
            </w:pPr>
            <w:r w:rsidRPr="002F137B">
              <w:rPr>
                <w:rFonts w:cs="Times New Roman"/>
                <w:sz w:val="20"/>
                <w:szCs w:val="20"/>
              </w:rPr>
              <w:t>Хоробрых Л.Р.</w:t>
            </w:r>
          </w:p>
        </w:tc>
        <w:tc>
          <w:tcPr>
            <w:tcW w:w="5103" w:type="dxa"/>
          </w:tcPr>
          <w:p w:rsidR="005D0E66" w:rsidRPr="002F137B" w:rsidRDefault="005D0E66" w:rsidP="000B7C4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F137B">
              <w:rPr>
                <w:rFonts w:cs="Times New Roman"/>
                <w:sz w:val="20"/>
                <w:szCs w:val="20"/>
              </w:rPr>
              <w:t>22.04.2021</w:t>
            </w:r>
          </w:p>
          <w:p w:rsidR="005D0E66" w:rsidRPr="002F137B" w:rsidRDefault="005D0E66" w:rsidP="000B7C4F">
            <w:pPr>
              <w:autoSpaceDE w:val="0"/>
              <w:autoSpaceDN w:val="0"/>
              <w:adjustRightInd w:val="0"/>
              <w:rPr>
                <w:rFonts w:eastAsia="ArialMT" w:cs="Times New Roman"/>
                <w:sz w:val="20"/>
                <w:szCs w:val="20"/>
              </w:rPr>
            </w:pPr>
            <w:r w:rsidRPr="002F137B">
              <w:rPr>
                <w:rFonts w:eastAsia="ArialMT" w:cs="Times New Roman"/>
                <w:sz w:val="20"/>
                <w:szCs w:val="20"/>
              </w:rPr>
              <w:t>Федеральное агентство «</w:t>
            </w:r>
            <w:proofErr w:type="spellStart"/>
            <w:r w:rsidRPr="002F137B">
              <w:rPr>
                <w:rFonts w:eastAsia="ArialMT" w:cs="Times New Roman"/>
                <w:sz w:val="20"/>
                <w:szCs w:val="20"/>
              </w:rPr>
              <w:t>Образование</w:t>
            </w:r>
            <w:proofErr w:type="gramStart"/>
            <w:r w:rsidRPr="002F137B">
              <w:rPr>
                <w:rFonts w:eastAsia="ArialMT" w:cs="Times New Roman"/>
                <w:sz w:val="20"/>
                <w:szCs w:val="20"/>
              </w:rPr>
              <w:t>.Р</w:t>
            </w:r>
            <w:proofErr w:type="gramEnd"/>
            <w:r w:rsidRPr="002F137B">
              <w:rPr>
                <w:rFonts w:eastAsia="ArialMT" w:cs="Times New Roman"/>
                <w:sz w:val="20"/>
                <w:szCs w:val="20"/>
              </w:rPr>
              <w:t>у</w:t>
            </w:r>
            <w:proofErr w:type="spellEnd"/>
            <w:r w:rsidRPr="002F137B">
              <w:rPr>
                <w:rFonts w:eastAsia="ArialMT" w:cs="Times New Roman"/>
                <w:sz w:val="20"/>
                <w:szCs w:val="20"/>
              </w:rPr>
              <w:t>»</w:t>
            </w:r>
          </w:p>
          <w:p w:rsidR="005D0E66" w:rsidRPr="002F137B" w:rsidRDefault="005D0E66" w:rsidP="000B7C4F">
            <w:pPr>
              <w:autoSpaceDE w:val="0"/>
              <w:autoSpaceDN w:val="0"/>
              <w:adjustRightInd w:val="0"/>
              <w:rPr>
                <w:rFonts w:eastAsia="ArialMT" w:cs="Times New Roman"/>
                <w:sz w:val="20"/>
                <w:szCs w:val="20"/>
              </w:rPr>
            </w:pPr>
            <w:r w:rsidRPr="002F137B">
              <w:rPr>
                <w:rFonts w:eastAsia="ArialMT" w:cs="Times New Roman"/>
                <w:sz w:val="20"/>
                <w:szCs w:val="20"/>
              </w:rPr>
              <w:t>Международный педагогический конкурс</w:t>
            </w:r>
          </w:p>
          <w:p w:rsidR="005D0E66" w:rsidRPr="002F137B" w:rsidRDefault="005D0E66" w:rsidP="000B7C4F">
            <w:pPr>
              <w:autoSpaceDE w:val="0"/>
              <w:autoSpaceDN w:val="0"/>
              <w:adjustRightInd w:val="0"/>
              <w:rPr>
                <w:rFonts w:eastAsia="Arial-BoldMT" w:cs="Times New Roman"/>
                <w:bCs/>
                <w:sz w:val="20"/>
                <w:szCs w:val="20"/>
              </w:rPr>
            </w:pPr>
            <w:r w:rsidRPr="002F137B">
              <w:rPr>
                <w:rFonts w:eastAsia="Arial-BoldMT" w:cs="Times New Roman"/>
                <w:bCs/>
                <w:sz w:val="20"/>
                <w:szCs w:val="20"/>
              </w:rPr>
              <w:t>"Свободное образование"</w:t>
            </w:r>
          </w:p>
          <w:p w:rsidR="005D0E66" w:rsidRPr="002F137B" w:rsidRDefault="005D0E66" w:rsidP="000B7C4F">
            <w:pPr>
              <w:autoSpaceDE w:val="0"/>
              <w:autoSpaceDN w:val="0"/>
              <w:adjustRightInd w:val="0"/>
              <w:rPr>
                <w:rFonts w:eastAsia="ArialMT" w:cs="Times New Roman"/>
                <w:sz w:val="20"/>
                <w:szCs w:val="20"/>
              </w:rPr>
            </w:pPr>
            <w:r w:rsidRPr="002F137B">
              <w:rPr>
                <w:rFonts w:eastAsia="ArialMT" w:cs="Times New Roman"/>
                <w:sz w:val="20"/>
                <w:szCs w:val="20"/>
              </w:rPr>
              <w:t>Номинация:</w:t>
            </w:r>
          </w:p>
          <w:p w:rsidR="005D0E66" w:rsidRPr="002F137B" w:rsidRDefault="005D0E66" w:rsidP="000B7C4F">
            <w:pPr>
              <w:autoSpaceDE w:val="0"/>
              <w:autoSpaceDN w:val="0"/>
              <w:adjustRightInd w:val="0"/>
              <w:rPr>
                <w:rFonts w:eastAsia="ArialMT" w:cs="Times New Roman"/>
                <w:sz w:val="20"/>
                <w:szCs w:val="20"/>
              </w:rPr>
            </w:pPr>
            <w:r w:rsidRPr="002F137B">
              <w:rPr>
                <w:rFonts w:eastAsia="ArialMT" w:cs="Times New Roman"/>
                <w:sz w:val="20"/>
                <w:szCs w:val="20"/>
              </w:rPr>
              <w:t>"Педагогические инновации в образовании"</w:t>
            </w:r>
          </w:p>
          <w:p w:rsidR="005D0E66" w:rsidRPr="002F137B" w:rsidRDefault="005D0E66" w:rsidP="000B7C4F">
            <w:pPr>
              <w:autoSpaceDE w:val="0"/>
              <w:autoSpaceDN w:val="0"/>
              <w:adjustRightInd w:val="0"/>
              <w:rPr>
                <w:rFonts w:eastAsia="ArialMT" w:cs="Times New Roman"/>
                <w:sz w:val="20"/>
                <w:szCs w:val="20"/>
              </w:rPr>
            </w:pPr>
            <w:r w:rsidRPr="002F137B">
              <w:rPr>
                <w:rFonts w:eastAsia="ArialMT" w:cs="Times New Roman"/>
                <w:sz w:val="20"/>
                <w:szCs w:val="20"/>
              </w:rPr>
              <w:t>(</w:t>
            </w:r>
            <w:proofErr w:type="spellStart"/>
            <w:r w:rsidRPr="002F137B">
              <w:rPr>
                <w:rFonts w:eastAsia="ArialMT" w:cs="Times New Roman"/>
                <w:sz w:val="20"/>
                <w:szCs w:val="20"/>
              </w:rPr>
              <w:t>г</w:t>
            </w:r>
            <w:proofErr w:type="gramStart"/>
            <w:r w:rsidRPr="002F137B">
              <w:rPr>
                <w:rFonts w:eastAsia="ArialMT" w:cs="Times New Roman"/>
                <w:sz w:val="20"/>
                <w:szCs w:val="20"/>
              </w:rPr>
              <w:t>.М</w:t>
            </w:r>
            <w:proofErr w:type="gramEnd"/>
            <w:r w:rsidRPr="002F137B">
              <w:rPr>
                <w:rFonts w:eastAsia="ArialMT" w:cs="Times New Roman"/>
                <w:sz w:val="20"/>
                <w:szCs w:val="20"/>
              </w:rPr>
              <w:t>осква</w:t>
            </w:r>
            <w:proofErr w:type="spellEnd"/>
            <w:r w:rsidRPr="002F137B">
              <w:rPr>
                <w:rFonts w:eastAsia="ArialMT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5D0E66" w:rsidRPr="002F137B" w:rsidRDefault="005D0E66" w:rsidP="000B7C4F">
            <w:pPr>
              <w:jc w:val="center"/>
              <w:rPr>
                <w:rFonts w:eastAsia="Arial-BoldMT" w:cs="Times New Roman"/>
                <w:bCs/>
                <w:sz w:val="20"/>
                <w:szCs w:val="20"/>
              </w:rPr>
            </w:pPr>
            <w:r w:rsidRPr="002F137B">
              <w:rPr>
                <w:rFonts w:eastAsia="Calibri" w:cs="Times New Roman"/>
                <w:sz w:val="20"/>
                <w:szCs w:val="20"/>
              </w:rPr>
              <w:t>Победитель 1 место</w:t>
            </w:r>
          </w:p>
          <w:p w:rsidR="005D0E66" w:rsidRPr="002F137B" w:rsidRDefault="005D0E66" w:rsidP="000B7C4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F137B">
              <w:rPr>
                <w:rFonts w:eastAsia="Arial-BoldMT" w:cs="Times New Roman"/>
                <w:bCs/>
                <w:sz w:val="20"/>
                <w:szCs w:val="20"/>
              </w:rPr>
              <w:t>№ FA 338 - 190351</w:t>
            </w:r>
          </w:p>
        </w:tc>
      </w:tr>
      <w:tr w:rsidR="005D0E66" w:rsidRPr="002F137B" w:rsidTr="005D0E66">
        <w:tc>
          <w:tcPr>
            <w:tcW w:w="567" w:type="dxa"/>
          </w:tcPr>
          <w:p w:rsidR="005D0E66" w:rsidRPr="002F137B" w:rsidRDefault="005D0E66" w:rsidP="000B7C4F">
            <w:pPr>
              <w:jc w:val="right"/>
              <w:rPr>
                <w:rFonts w:cs="Times New Roman"/>
                <w:sz w:val="20"/>
                <w:szCs w:val="20"/>
              </w:rPr>
            </w:pPr>
            <w:r w:rsidRPr="002F137B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5D0E66" w:rsidRPr="002F137B" w:rsidRDefault="005D0E66" w:rsidP="000B7C4F">
            <w:pPr>
              <w:autoSpaceDE w:val="0"/>
              <w:autoSpaceDN w:val="0"/>
              <w:adjustRightInd w:val="0"/>
              <w:ind w:right="-108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2F137B">
              <w:rPr>
                <w:rFonts w:cs="Times New Roman"/>
                <w:bCs/>
                <w:sz w:val="20"/>
                <w:szCs w:val="20"/>
              </w:rPr>
              <w:t>Шульгин В. А.</w:t>
            </w:r>
          </w:p>
          <w:p w:rsidR="005D0E66" w:rsidRPr="002F137B" w:rsidRDefault="005D0E66" w:rsidP="000B7C4F">
            <w:pPr>
              <w:autoSpaceDE w:val="0"/>
              <w:autoSpaceDN w:val="0"/>
              <w:adjustRightInd w:val="0"/>
              <w:ind w:right="-108"/>
              <w:jc w:val="both"/>
              <w:rPr>
                <w:rFonts w:cs="Times New Roman"/>
                <w:sz w:val="20"/>
                <w:szCs w:val="20"/>
              </w:rPr>
            </w:pPr>
            <w:r w:rsidRPr="002F137B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5D0E66" w:rsidRPr="002F137B" w:rsidRDefault="005D0E66" w:rsidP="000B7C4F">
            <w:pPr>
              <w:ind w:right="-108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5D0E66" w:rsidRPr="002F137B" w:rsidRDefault="005D0E66" w:rsidP="000B7C4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F137B">
              <w:rPr>
                <w:rFonts w:cs="Times New Roman"/>
                <w:sz w:val="20"/>
                <w:szCs w:val="20"/>
              </w:rPr>
              <w:t>11.01.2022</w:t>
            </w:r>
          </w:p>
          <w:p w:rsidR="005D0E66" w:rsidRPr="002F137B" w:rsidRDefault="005D0E66" w:rsidP="000B7C4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F137B">
              <w:rPr>
                <w:rFonts w:cs="Times New Roman"/>
                <w:sz w:val="20"/>
                <w:szCs w:val="20"/>
              </w:rPr>
              <w:t>Всероссийская олимпиада</w:t>
            </w:r>
          </w:p>
          <w:p w:rsidR="005D0E66" w:rsidRPr="002F137B" w:rsidRDefault="005D0E66" w:rsidP="000B7C4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F137B">
              <w:rPr>
                <w:rFonts w:cs="Times New Roman"/>
                <w:sz w:val="20"/>
                <w:szCs w:val="20"/>
              </w:rPr>
              <w:t>"Подари знание»</w:t>
            </w:r>
          </w:p>
          <w:p w:rsidR="005D0E66" w:rsidRPr="002F137B" w:rsidRDefault="005D0E66" w:rsidP="000B7C4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F137B">
              <w:rPr>
                <w:rFonts w:cs="Times New Roman"/>
                <w:sz w:val="20"/>
                <w:szCs w:val="20"/>
              </w:rPr>
              <w:t>Номинация</w:t>
            </w:r>
          </w:p>
          <w:p w:rsidR="005D0E66" w:rsidRPr="002F137B" w:rsidRDefault="005D0E66" w:rsidP="000B7C4F">
            <w:pPr>
              <w:autoSpaceDE w:val="0"/>
              <w:autoSpaceDN w:val="0"/>
              <w:adjustRightInd w:val="0"/>
              <w:rPr>
                <w:rFonts w:eastAsia="ArialMT" w:cs="Times New Roman"/>
                <w:sz w:val="20"/>
                <w:szCs w:val="20"/>
              </w:rPr>
            </w:pPr>
            <w:r w:rsidRPr="002F137B">
              <w:rPr>
                <w:rFonts w:cs="Times New Roman"/>
                <w:sz w:val="20"/>
                <w:szCs w:val="20"/>
              </w:rPr>
              <w:t>«Контроль результатов обучения»</w:t>
            </w:r>
          </w:p>
        </w:tc>
        <w:tc>
          <w:tcPr>
            <w:tcW w:w="2268" w:type="dxa"/>
          </w:tcPr>
          <w:p w:rsidR="005D0E66" w:rsidRPr="002F137B" w:rsidRDefault="005D0E66" w:rsidP="000B7C4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F137B">
              <w:rPr>
                <w:rFonts w:cs="Times New Roman"/>
                <w:sz w:val="20"/>
                <w:szCs w:val="20"/>
              </w:rPr>
              <w:t>победитель (III место) номер диплома: 3169142</w:t>
            </w:r>
          </w:p>
        </w:tc>
      </w:tr>
    </w:tbl>
    <w:p w:rsidR="005D0E66" w:rsidRPr="00565836" w:rsidRDefault="005D0E66" w:rsidP="00565836">
      <w:pPr>
        <w:shd w:val="clear" w:color="auto" w:fill="FFFFFF"/>
        <w:rPr>
          <w:rFonts w:cs="Times New Roman"/>
          <w:sz w:val="20"/>
          <w:szCs w:val="20"/>
        </w:rPr>
      </w:pPr>
    </w:p>
    <w:p w:rsidR="00565836" w:rsidRPr="00565836" w:rsidRDefault="00565836" w:rsidP="00565836">
      <w:pPr>
        <w:jc w:val="right"/>
        <w:rPr>
          <w:rFonts w:cs="Times New Roman"/>
          <w:sz w:val="20"/>
          <w:szCs w:val="20"/>
        </w:rPr>
      </w:pPr>
      <w:r w:rsidRPr="00565836">
        <w:rPr>
          <w:rFonts w:cs="Times New Roman"/>
          <w:sz w:val="20"/>
          <w:szCs w:val="20"/>
        </w:rPr>
        <w:t>Обобщения опыта по применению дистанционных технологий и электронного обучения в рамках деятельности Областных методических объединений</w:t>
      </w:r>
    </w:p>
    <w:p w:rsidR="00565836" w:rsidRPr="008E758E" w:rsidRDefault="00565836" w:rsidP="00565836">
      <w:pPr>
        <w:jc w:val="center"/>
        <w:rPr>
          <w:rFonts w:cs="Times New Roman"/>
          <w:sz w:val="20"/>
          <w:szCs w:val="20"/>
        </w:rPr>
      </w:pPr>
    </w:p>
    <w:tbl>
      <w:tblPr>
        <w:tblStyle w:val="a6"/>
        <w:tblW w:w="109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702"/>
        <w:gridCol w:w="1701"/>
        <w:gridCol w:w="4535"/>
      </w:tblGrid>
      <w:tr w:rsidR="00565836" w:rsidRPr="00565836" w:rsidTr="00A15114">
        <w:trPr>
          <w:trHeight w:val="20"/>
        </w:trPr>
        <w:tc>
          <w:tcPr>
            <w:tcW w:w="709" w:type="dxa"/>
          </w:tcPr>
          <w:p w:rsidR="00565836" w:rsidRPr="00565836" w:rsidRDefault="00565836" w:rsidP="00A15114">
            <w:pPr>
              <w:ind w:left="-108" w:right="-109"/>
              <w:jc w:val="center"/>
              <w:rPr>
                <w:rFonts w:cs="Times New Roman"/>
                <w:sz w:val="20"/>
                <w:szCs w:val="20"/>
              </w:rPr>
            </w:pPr>
            <w:r w:rsidRPr="00565836">
              <w:rPr>
                <w:rFonts w:cs="Times New Roman"/>
                <w:sz w:val="20"/>
                <w:szCs w:val="20"/>
              </w:rPr>
              <w:t>Дата заседания</w:t>
            </w:r>
          </w:p>
        </w:tc>
        <w:tc>
          <w:tcPr>
            <w:tcW w:w="2268" w:type="dxa"/>
          </w:tcPr>
          <w:p w:rsidR="00565836" w:rsidRPr="00565836" w:rsidRDefault="00565836" w:rsidP="000B7C4F">
            <w:pPr>
              <w:ind w:left="34"/>
              <w:jc w:val="center"/>
              <w:rPr>
                <w:rFonts w:cs="Times New Roman"/>
                <w:sz w:val="20"/>
                <w:szCs w:val="20"/>
              </w:rPr>
            </w:pPr>
            <w:r w:rsidRPr="00565836">
              <w:rPr>
                <w:rFonts w:cs="Times New Roman"/>
                <w:sz w:val="20"/>
                <w:szCs w:val="20"/>
              </w:rPr>
              <w:t>Тема заседания</w:t>
            </w:r>
          </w:p>
        </w:tc>
        <w:tc>
          <w:tcPr>
            <w:tcW w:w="1702" w:type="dxa"/>
          </w:tcPr>
          <w:p w:rsidR="00565836" w:rsidRPr="00565836" w:rsidRDefault="00565836" w:rsidP="000B7C4F">
            <w:pPr>
              <w:ind w:left="34"/>
              <w:jc w:val="center"/>
              <w:rPr>
                <w:rFonts w:cs="Times New Roman"/>
                <w:sz w:val="20"/>
                <w:szCs w:val="20"/>
              </w:rPr>
            </w:pPr>
            <w:r w:rsidRPr="00565836">
              <w:rPr>
                <w:rFonts w:cs="Times New Roman"/>
                <w:sz w:val="20"/>
                <w:szCs w:val="20"/>
              </w:rPr>
              <w:t xml:space="preserve">ФИО </w:t>
            </w:r>
            <w:proofErr w:type="gramStart"/>
            <w:r w:rsidRPr="00565836">
              <w:rPr>
                <w:rFonts w:cs="Times New Roman"/>
                <w:sz w:val="20"/>
                <w:szCs w:val="20"/>
              </w:rPr>
              <w:t>выступающего</w:t>
            </w:r>
            <w:proofErr w:type="gramEnd"/>
          </w:p>
        </w:tc>
        <w:tc>
          <w:tcPr>
            <w:tcW w:w="6236" w:type="dxa"/>
            <w:gridSpan w:val="2"/>
          </w:tcPr>
          <w:p w:rsidR="00565836" w:rsidRPr="00565836" w:rsidRDefault="00565836" w:rsidP="000B7C4F">
            <w:pPr>
              <w:ind w:left="34"/>
              <w:jc w:val="center"/>
              <w:rPr>
                <w:rFonts w:cs="Times New Roman"/>
                <w:sz w:val="20"/>
                <w:szCs w:val="20"/>
              </w:rPr>
            </w:pPr>
            <w:r w:rsidRPr="00565836">
              <w:rPr>
                <w:rFonts w:cs="Times New Roman"/>
                <w:sz w:val="20"/>
                <w:szCs w:val="20"/>
              </w:rPr>
              <w:t>Тема выступления</w:t>
            </w:r>
          </w:p>
        </w:tc>
      </w:tr>
      <w:tr w:rsidR="00565836" w:rsidRPr="00565836" w:rsidTr="000B7C4F">
        <w:trPr>
          <w:trHeight w:val="20"/>
        </w:trPr>
        <w:tc>
          <w:tcPr>
            <w:tcW w:w="10915" w:type="dxa"/>
            <w:gridSpan w:val="5"/>
            <w:vAlign w:val="center"/>
          </w:tcPr>
          <w:p w:rsidR="00565836" w:rsidRPr="00565836" w:rsidRDefault="00565836" w:rsidP="00A15114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cs="Times New Roman"/>
                <w:sz w:val="20"/>
                <w:szCs w:val="20"/>
              </w:rPr>
            </w:pPr>
            <w:r w:rsidRPr="00565836">
              <w:rPr>
                <w:rFonts w:cs="Times New Roman"/>
                <w:sz w:val="20"/>
                <w:szCs w:val="20"/>
              </w:rPr>
              <w:t xml:space="preserve">ОМО педагогических работников руководителей детских и молодежных </w:t>
            </w:r>
          </w:p>
          <w:p w:rsidR="00565836" w:rsidRPr="00565836" w:rsidRDefault="00565836" w:rsidP="00A15114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65836">
              <w:rPr>
                <w:rFonts w:cs="Times New Roman"/>
                <w:sz w:val="20"/>
                <w:szCs w:val="20"/>
              </w:rPr>
              <w:t>общественных организаций (Копытова Ю.В.)</w:t>
            </w:r>
          </w:p>
        </w:tc>
      </w:tr>
      <w:tr w:rsidR="00565836" w:rsidRPr="00565836" w:rsidTr="00A15114">
        <w:trPr>
          <w:trHeight w:val="20"/>
        </w:trPr>
        <w:tc>
          <w:tcPr>
            <w:tcW w:w="709" w:type="dxa"/>
            <w:vMerge w:val="restart"/>
          </w:tcPr>
          <w:p w:rsidR="00565836" w:rsidRPr="00565836" w:rsidRDefault="00565836" w:rsidP="00A15114">
            <w:pPr>
              <w:ind w:left="-108" w:right="-109"/>
              <w:jc w:val="center"/>
              <w:rPr>
                <w:rFonts w:cs="Times New Roman"/>
                <w:sz w:val="20"/>
                <w:szCs w:val="20"/>
              </w:rPr>
            </w:pPr>
            <w:r w:rsidRPr="00565836">
              <w:rPr>
                <w:rFonts w:cs="Times New Roman"/>
                <w:sz w:val="20"/>
                <w:szCs w:val="20"/>
              </w:rPr>
              <w:t>04.12.</w:t>
            </w:r>
          </w:p>
          <w:p w:rsidR="00565836" w:rsidRPr="00565836" w:rsidRDefault="00565836" w:rsidP="00A15114">
            <w:pPr>
              <w:ind w:left="-108" w:right="-109"/>
              <w:jc w:val="center"/>
              <w:rPr>
                <w:rFonts w:cs="Times New Roman"/>
                <w:sz w:val="20"/>
                <w:szCs w:val="20"/>
              </w:rPr>
            </w:pPr>
            <w:r w:rsidRPr="00565836">
              <w:rPr>
                <w:rFonts w:cs="Times New Roman"/>
                <w:sz w:val="20"/>
                <w:szCs w:val="20"/>
              </w:rPr>
              <w:t>2020г.</w:t>
            </w:r>
          </w:p>
        </w:tc>
        <w:tc>
          <w:tcPr>
            <w:tcW w:w="2268" w:type="dxa"/>
            <w:vMerge w:val="restart"/>
          </w:tcPr>
          <w:p w:rsidR="00565836" w:rsidRPr="00565836" w:rsidRDefault="00565836" w:rsidP="000B7C4F">
            <w:pPr>
              <w:rPr>
                <w:rFonts w:cs="Times New Roman"/>
                <w:sz w:val="20"/>
                <w:szCs w:val="20"/>
              </w:rPr>
            </w:pPr>
            <w:r w:rsidRPr="00565836">
              <w:rPr>
                <w:rFonts w:cs="Times New Roman"/>
                <w:sz w:val="20"/>
                <w:szCs w:val="20"/>
              </w:rPr>
              <w:t>«Способы определения социально-значимых результатов деятельности ДОО»</w:t>
            </w:r>
          </w:p>
        </w:tc>
        <w:tc>
          <w:tcPr>
            <w:tcW w:w="1702" w:type="dxa"/>
          </w:tcPr>
          <w:p w:rsidR="00565836" w:rsidRPr="00565836" w:rsidRDefault="00565836" w:rsidP="000B7C4F">
            <w:pPr>
              <w:rPr>
                <w:rFonts w:eastAsia="Calibri" w:cs="Times New Roman"/>
                <w:sz w:val="20"/>
                <w:szCs w:val="20"/>
              </w:rPr>
            </w:pPr>
            <w:r w:rsidRPr="00565836">
              <w:rPr>
                <w:rFonts w:eastAsia="Calibri" w:cs="Times New Roman"/>
                <w:sz w:val="20"/>
                <w:szCs w:val="20"/>
              </w:rPr>
              <w:t>Четверикова Н.А.</w:t>
            </w:r>
          </w:p>
        </w:tc>
        <w:tc>
          <w:tcPr>
            <w:tcW w:w="6236" w:type="dxa"/>
            <w:gridSpan w:val="2"/>
          </w:tcPr>
          <w:p w:rsidR="00565836" w:rsidRPr="00565836" w:rsidRDefault="00565836" w:rsidP="000B7C4F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565836">
              <w:rPr>
                <w:rFonts w:cs="Times New Roman"/>
                <w:sz w:val="20"/>
                <w:szCs w:val="20"/>
              </w:rPr>
              <w:t>«Методические рекомендации по разработке модуля «Детские общественные объединения» (в рамках внесения изменений в Федеральный закон «Об образовании»)</w:t>
            </w:r>
          </w:p>
        </w:tc>
      </w:tr>
      <w:tr w:rsidR="00565836" w:rsidRPr="00565836" w:rsidTr="00A15114">
        <w:trPr>
          <w:trHeight w:val="20"/>
        </w:trPr>
        <w:tc>
          <w:tcPr>
            <w:tcW w:w="709" w:type="dxa"/>
            <w:vMerge/>
          </w:tcPr>
          <w:p w:rsidR="00565836" w:rsidRPr="00565836" w:rsidRDefault="00565836" w:rsidP="00A15114">
            <w:pPr>
              <w:ind w:left="-108" w:right="-109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65836" w:rsidRPr="00565836" w:rsidRDefault="00565836" w:rsidP="000B7C4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565836" w:rsidRPr="00565836" w:rsidRDefault="00565836" w:rsidP="000B7C4F">
            <w:pPr>
              <w:rPr>
                <w:rFonts w:eastAsia="Calibri" w:cs="Times New Roman"/>
                <w:sz w:val="20"/>
                <w:szCs w:val="20"/>
              </w:rPr>
            </w:pPr>
            <w:r w:rsidRPr="00565836">
              <w:rPr>
                <w:rFonts w:eastAsia="Calibri" w:cs="Times New Roman"/>
                <w:sz w:val="20"/>
                <w:szCs w:val="20"/>
              </w:rPr>
              <w:t>Копытова Ю.В.</w:t>
            </w:r>
          </w:p>
        </w:tc>
        <w:tc>
          <w:tcPr>
            <w:tcW w:w="6236" w:type="dxa"/>
            <w:gridSpan w:val="2"/>
          </w:tcPr>
          <w:p w:rsidR="00565836" w:rsidRPr="00565836" w:rsidRDefault="00565836" w:rsidP="000B7C4F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565836">
              <w:rPr>
                <w:rFonts w:cs="Times New Roman"/>
                <w:sz w:val="20"/>
                <w:szCs w:val="20"/>
              </w:rPr>
              <w:t>«Требования к подготовке участников областного конкурса лидеров детских общественных организаций «Лидер 21 века»</w:t>
            </w:r>
          </w:p>
        </w:tc>
      </w:tr>
      <w:tr w:rsidR="00565836" w:rsidRPr="00565836" w:rsidTr="00A15114">
        <w:trPr>
          <w:trHeight w:val="20"/>
        </w:trPr>
        <w:tc>
          <w:tcPr>
            <w:tcW w:w="709" w:type="dxa"/>
            <w:vMerge/>
          </w:tcPr>
          <w:p w:rsidR="00565836" w:rsidRPr="00565836" w:rsidRDefault="00565836" w:rsidP="00A15114">
            <w:pPr>
              <w:ind w:left="-108" w:right="-109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65836" w:rsidRPr="00565836" w:rsidRDefault="00565836" w:rsidP="000B7C4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565836" w:rsidRPr="00565836" w:rsidRDefault="00565836" w:rsidP="000B7C4F">
            <w:pPr>
              <w:rPr>
                <w:rFonts w:eastAsia="Calibri" w:cs="Times New Roman"/>
                <w:sz w:val="20"/>
                <w:szCs w:val="20"/>
              </w:rPr>
            </w:pPr>
            <w:r w:rsidRPr="00565836">
              <w:rPr>
                <w:rFonts w:eastAsia="Calibri" w:cs="Times New Roman"/>
                <w:sz w:val="20"/>
                <w:szCs w:val="20"/>
              </w:rPr>
              <w:t xml:space="preserve"> Червякова Г.Б.</w:t>
            </w:r>
          </w:p>
          <w:p w:rsidR="00565836" w:rsidRPr="00565836" w:rsidRDefault="00565836" w:rsidP="000B7C4F">
            <w:pPr>
              <w:rPr>
                <w:rFonts w:eastAsia="Calibri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6236" w:type="dxa"/>
            <w:gridSpan w:val="2"/>
          </w:tcPr>
          <w:p w:rsidR="00565836" w:rsidRPr="00565836" w:rsidRDefault="00565836" w:rsidP="000B7C4F">
            <w:pPr>
              <w:shd w:val="clear" w:color="auto" w:fill="FFFFFF"/>
              <w:jc w:val="both"/>
              <w:rPr>
                <w:rFonts w:cs="Times New Roman"/>
                <w:spacing w:val="-8"/>
                <w:sz w:val="20"/>
                <w:szCs w:val="20"/>
              </w:rPr>
            </w:pPr>
            <w:r w:rsidRPr="00565836">
              <w:rPr>
                <w:rFonts w:cs="Times New Roman"/>
                <w:spacing w:val="-8"/>
                <w:sz w:val="20"/>
                <w:szCs w:val="20"/>
              </w:rPr>
              <w:t xml:space="preserve">«Использование </w:t>
            </w:r>
            <w:proofErr w:type="spellStart"/>
            <w:r w:rsidRPr="00565836">
              <w:rPr>
                <w:rFonts w:cs="Times New Roman"/>
                <w:spacing w:val="-8"/>
                <w:sz w:val="20"/>
                <w:szCs w:val="20"/>
              </w:rPr>
              <w:t>интернет-ресурсов</w:t>
            </w:r>
            <w:proofErr w:type="spellEnd"/>
            <w:r w:rsidRPr="00565836">
              <w:rPr>
                <w:rFonts w:cs="Times New Roman"/>
                <w:spacing w:val="-8"/>
                <w:sz w:val="20"/>
                <w:szCs w:val="20"/>
              </w:rPr>
              <w:t xml:space="preserve"> для обогащения опыта практической деятельности детей и подростков по реализации социальных проектов»</w:t>
            </w:r>
          </w:p>
        </w:tc>
      </w:tr>
      <w:tr w:rsidR="00565836" w:rsidRPr="00565836" w:rsidTr="00A15114">
        <w:trPr>
          <w:trHeight w:val="20"/>
        </w:trPr>
        <w:tc>
          <w:tcPr>
            <w:tcW w:w="709" w:type="dxa"/>
          </w:tcPr>
          <w:p w:rsidR="00565836" w:rsidRPr="00565836" w:rsidRDefault="00565836" w:rsidP="00A15114">
            <w:pPr>
              <w:ind w:left="-108" w:right="-109"/>
              <w:jc w:val="center"/>
              <w:rPr>
                <w:rFonts w:cs="Times New Roman"/>
                <w:sz w:val="20"/>
                <w:szCs w:val="20"/>
              </w:rPr>
            </w:pPr>
            <w:r w:rsidRPr="00565836">
              <w:rPr>
                <w:rFonts w:cs="Times New Roman"/>
                <w:sz w:val="20"/>
                <w:szCs w:val="20"/>
              </w:rPr>
              <w:t>28.10. 2022</w:t>
            </w:r>
          </w:p>
        </w:tc>
        <w:tc>
          <w:tcPr>
            <w:tcW w:w="2268" w:type="dxa"/>
          </w:tcPr>
          <w:p w:rsidR="00565836" w:rsidRPr="00565836" w:rsidRDefault="00565836" w:rsidP="000B7C4F">
            <w:pPr>
              <w:rPr>
                <w:rFonts w:cs="Times New Roman"/>
                <w:sz w:val="20"/>
                <w:szCs w:val="20"/>
              </w:rPr>
            </w:pPr>
            <w:r w:rsidRPr="00565836">
              <w:rPr>
                <w:rFonts w:cs="Times New Roman"/>
                <w:sz w:val="20"/>
                <w:szCs w:val="20"/>
              </w:rPr>
              <w:t>«Актуализация эффективного опыта социального воспитания в детской общественной организации ».</w:t>
            </w:r>
          </w:p>
        </w:tc>
        <w:tc>
          <w:tcPr>
            <w:tcW w:w="1702" w:type="dxa"/>
          </w:tcPr>
          <w:p w:rsidR="00565836" w:rsidRPr="00565836" w:rsidRDefault="00565836" w:rsidP="000B7C4F">
            <w:pPr>
              <w:rPr>
                <w:rFonts w:eastAsia="Calibri" w:cs="Times New Roman"/>
                <w:sz w:val="20"/>
                <w:szCs w:val="20"/>
              </w:rPr>
            </w:pPr>
            <w:r w:rsidRPr="00565836">
              <w:rPr>
                <w:rFonts w:eastAsia="Calibri" w:cs="Times New Roman"/>
                <w:sz w:val="20"/>
                <w:szCs w:val="20"/>
              </w:rPr>
              <w:t>Копытова Ю.В.</w:t>
            </w:r>
          </w:p>
        </w:tc>
        <w:tc>
          <w:tcPr>
            <w:tcW w:w="6236" w:type="dxa"/>
            <w:gridSpan w:val="2"/>
          </w:tcPr>
          <w:p w:rsidR="00565836" w:rsidRPr="00565836" w:rsidRDefault="00565836" w:rsidP="000B7C4F">
            <w:pPr>
              <w:shd w:val="clear" w:color="auto" w:fill="FFFFFF"/>
              <w:jc w:val="both"/>
              <w:rPr>
                <w:rFonts w:cs="Times New Roman"/>
                <w:spacing w:val="-8"/>
                <w:sz w:val="20"/>
                <w:szCs w:val="20"/>
              </w:rPr>
            </w:pPr>
            <w:r w:rsidRPr="00565836">
              <w:rPr>
                <w:rFonts w:cs="Times New Roman"/>
                <w:spacing w:val="-8"/>
                <w:sz w:val="20"/>
                <w:szCs w:val="20"/>
              </w:rPr>
              <w:t xml:space="preserve">«Использование </w:t>
            </w:r>
            <w:proofErr w:type="spellStart"/>
            <w:r w:rsidRPr="00565836">
              <w:rPr>
                <w:rFonts w:cs="Times New Roman"/>
                <w:spacing w:val="-8"/>
                <w:sz w:val="20"/>
                <w:szCs w:val="20"/>
              </w:rPr>
              <w:t>интернет-ресурсов</w:t>
            </w:r>
            <w:proofErr w:type="spellEnd"/>
            <w:r w:rsidRPr="00565836">
              <w:rPr>
                <w:rFonts w:cs="Times New Roman"/>
                <w:spacing w:val="-8"/>
                <w:sz w:val="20"/>
                <w:szCs w:val="20"/>
              </w:rPr>
              <w:t xml:space="preserve"> для подведения итогов деятельности детских органов самоуправления в условиях первичной общественной организации»</w:t>
            </w:r>
          </w:p>
        </w:tc>
      </w:tr>
      <w:tr w:rsidR="00565836" w:rsidRPr="00565836" w:rsidTr="000B7C4F">
        <w:trPr>
          <w:trHeight w:val="20"/>
        </w:trPr>
        <w:tc>
          <w:tcPr>
            <w:tcW w:w="10915" w:type="dxa"/>
            <w:gridSpan w:val="5"/>
          </w:tcPr>
          <w:p w:rsidR="00565836" w:rsidRPr="00565836" w:rsidRDefault="00565836" w:rsidP="00A15114">
            <w:pPr>
              <w:ind w:left="-108" w:right="-109"/>
              <w:jc w:val="center"/>
              <w:rPr>
                <w:rFonts w:cs="Times New Roman"/>
                <w:sz w:val="20"/>
                <w:szCs w:val="20"/>
              </w:rPr>
            </w:pPr>
            <w:r w:rsidRPr="00565836">
              <w:rPr>
                <w:rFonts w:cs="Times New Roman"/>
                <w:sz w:val="20"/>
                <w:szCs w:val="20"/>
              </w:rPr>
              <w:t>ОМО педагогических работников, реализующих программы художественной направленности</w:t>
            </w:r>
          </w:p>
          <w:p w:rsidR="00565836" w:rsidRPr="00565836" w:rsidRDefault="00565836" w:rsidP="00A15114">
            <w:pPr>
              <w:ind w:left="-108" w:right="-109"/>
              <w:jc w:val="center"/>
              <w:rPr>
                <w:rFonts w:cs="Times New Roman"/>
                <w:sz w:val="20"/>
                <w:szCs w:val="20"/>
              </w:rPr>
            </w:pPr>
            <w:r w:rsidRPr="00565836">
              <w:rPr>
                <w:rFonts w:cs="Times New Roman"/>
                <w:sz w:val="20"/>
                <w:szCs w:val="20"/>
              </w:rPr>
              <w:t>(предмет «Хореография») (</w:t>
            </w:r>
            <w:proofErr w:type="spellStart"/>
            <w:r w:rsidRPr="00565836">
              <w:rPr>
                <w:rFonts w:cs="Times New Roman"/>
                <w:sz w:val="20"/>
                <w:szCs w:val="20"/>
              </w:rPr>
              <w:t>Охотникова</w:t>
            </w:r>
            <w:proofErr w:type="spellEnd"/>
            <w:r w:rsidRPr="00565836">
              <w:rPr>
                <w:rFonts w:cs="Times New Roman"/>
                <w:sz w:val="20"/>
                <w:szCs w:val="20"/>
              </w:rPr>
              <w:t xml:space="preserve"> Е.О.)</w:t>
            </w:r>
          </w:p>
        </w:tc>
      </w:tr>
      <w:tr w:rsidR="00565836" w:rsidRPr="00565836" w:rsidTr="00A15114">
        <w:trPr>
          <w:trHeight w:val="584"/>
        </w:trPr>
        <w:tc>
          <w:tcPr>
            <w:tcW w:w="709" w:type="dxa"/>
            <w:vMerge w:val="restart"/>
          </w:tcPr>
          <w:p w:rsidR="00565836" w:rsidRPr="00565836" w:rsidRDefault="00565836" w:rsidP="00A15114">
            <w:pPr>
              <w:ind w:left="-108" w:right="-109"/>
              <w:jc w:val="center"/>
              <w:rPr>
                <w:rFonts w:cs="Times New Roman"/>
                <w:sz w:val="20"/>
                <w:szCs w:val="20"/>
              </w:rPr>
            </w:pPr>
            <w:r w:rsidRPr="00565836">
              <w:rPr>
                <w:rFonts w:cs="Times New Roman"/>
                <w:sz w:val="20"/>
                <w:szCs w:val="20"/>
              </w:rPr>
              <w:t>11.05.</w:t>
            </w:r>
          </w:p>
          <w:p w:rsidR="00565836" w:rsidRPr="00565836" w:rsidRDefault="00565836" w:rsidP="00A15114">
            <w:pPr>
              <w:ind w:left="-108" w:right="-109"/>
              <w:jc w:val="center"/>
              <w:rPr>
                <w:rFonts w:cs="Times New Roman"/>
                <w:sz w:val="20"/>
                <w:szCs w:val="20"/>
              </w:rPr>
            </w:pPr>
            <w:r w:rsidRPr="00565836">
              <w:rPr>
                <w:rFonts w:cs="Times New Roman"/>
                <w:sz w:val="20"/>
                <w:szCs w:val="20"/>
              </w:rPr>
              <w:t>2021г.</w:t>
            </w:r>
          </w:p>
        </w:tc>
        <w:tc>
          <w:tcPr>
            <w:tcW w:w="2268" w:type="dxa"/>
            <w:vMerge w:val="restart"/>
          </w:tcPr>
          <w:p w:rsidR="00565836" w:rsidRPr="00565836" w:rsidRDefault="00565836" w:rsidP="000B7C4F">
            <w:pPr>
              <w:pStyle w:val="a9"/>
              <w:spacing w:before="0" w:beforeAutospacing="0" w:after="0" w:afterAutospacing="0"/>
              <w:rPr>
                <w:rFonts w:eastAsia="Calibri"/>
                <w:sz w:val="20"/>
                <w:szCs w:val="20"/>
              </w:rPr>
            </w:pPr>
            <w:r w:rsidRPr="00565836">
              <w:rPr>
                <w:rFonts w:eastAsia="Calibri"/>
                <w:sz w:val="20"/>
                <w:szCs w:val="20"/>
              </w:rPr>
              <w:t>«Развитие природных данных и творческого потенциала детей в процессе обучения искусству хореографии»</w:t>
            </w:r>
          </w:p>
        </w:tc>
        <w:tc>
          <w:tcPr>
            <w:tcW w:w="1702" w:type="dxa"/>
          </w:tcPr>
          <w:p w:rsidR="00565836" w:rsidRPr="00565836" w:rsidRDefault="00565836" w:rsidP="000B7C4F">
            <w:pPr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565836">
              <w:rPr>
                <w:rFonts w:eastAsia="Calibri" w:cs="Times New Roman"/>
                <w:sz w:val="20"/>
                <w:szCs w:val="20"/>
              </w:rPr>
              <w:t>Бояринцева</w:t>
            </w:r>
            <w:proofErr w:type="spellEnd"/>
            <w:r w:rsidRPr="00565836">
              <w:rPr>
                <w:rFonts w:eastAsia="Calibri" w:cs="Times New Roman"/>
                <w:sz w:val="20"/>
                <w:szCs w:val="20"/>
              </w:rPr>
              <w:t xml:space="preserve"> В.О.</w:t>
            </w:r>
          </w:p>
        </w:tc>
        <w:tc>
          <w:tcPr>
            <w:tcW w:w="6236" w:type="dxa"/>
            <w:gridSpan w:val="2"/>
          </w:tcPr>
          <w:p w:rsidR="00565836" w:rsidRPr="00565836" w:rsidRDefault="00565836" w:rsidP="000B7C4F">
            <w:pPr>
              <w:pStyle w:val="a5"/>
              <w:spacing w:line="240" w:lineRule="atLeast"/>
              <w:ind w:left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565836">
              <w:rPr>
                <w:rFonts w:cs="Times New Roman"/>
                <w:sz w:val="20"/>
                <w:szCs w:val="20"/>
                <w:lang w:eastAsia="ru-RU"/>
              </w:rPr>
              <w:t xml:space="preserve"> «Развитие природных данных и творческого потенциала детей в процессе обучения искусству хореографии»</w:t>
            </w:r>
          </w:p>
        </w:tc>
      </w:tr>
      <w:tr w:rsidR="00565836" w:rsidRPr="00565836" w:rsidTr="00A15114">
        <w:trPr>
          <w:trHeight w:val="584"/>
        </w:trPr>
        <w:tc>
          <w:tcPr>
            <w:tcW w:w="709" w:type="dxa"/>
            <w:vMerge/>
          </w:tcPr>
          <w:p w:rsidR="00565836" w:rsidRPr="00565836" w:rsidRDefault="00565836" w:rsidP="00A15114">
            <w:pPr>
              <w:ind w:left="-108" w:right="-109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65836" w:rsidRPr="00565836" w:rsidRDefault="00565836" w:rsidP="000B7C4F">
            <w:pPr>
              <w:pStyle w:val="a9"/>
              <w:spacing w:before="0" w:beforeAutospacing="0" w:after="0" w:afterAutospacing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2" w:type="dxa"/>
          </w:tcPr>
          <w:p w:rsidR="00565836" w:rsidRPr="00565836" w:rsidRDefault="00565836" w:rsidP="000B7C4F">
            <w:pPr>
              <w:rPr>
                <w:rFonts w:eastAsia="Calibri" w:cs="Times New Roman"/>
                <w:sz w:val="20"/>
                <w:szCs w:val="20"/>
              </w:rPr>
            </w:pPr>
            <w:r w:rsidRPr="00565836">
              <w:rPr>
                <w:rFonts w:eastAsia="Calibri" w:cs="Times New Roman"/>
                <w:sz w:val="20"/>
                <w:szCs w:val="20"/>
              </w:rPr>
              <w:t>Калинина Е.Н.</w:t>
            </w:r>
          </w:p>
          <w:p w:rsidR="00565836" w:rsidRPr="00565836" w:rsidRDefault="00565836" w:rsidP="000B7C4F">
            <w:pPr>
              <w:rPr>
                <w:rFonts w:eastAsia="Calibri" w:cs="Times New Roman"/>
                <w:sz w:val="20"/>
                <w:szCs w:val="20"/>
              </w:rPr>
            </w:pPr>
            <w:r w:rsidRPr="00565836">
              <w:rPr>
                <w:rFonts w:eastAsia="Calibri" w:cs="Times New Roman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236" w:type="dxa"/>
            <w:gridSpan w:val="2"/>
          </w:tcPr>
          <w:p w:rsidR="00565836" w:rsidRPr="00565836" w:rsidRDefault="00565836" w:rsidP="000B7C4F">
            <w:pPr>
              <w:rPr>
                <w:rFonts w:eastAsia="Calibri" w:cs="Times New Roman"/>
                <w:sz w:val="20"/>
                <w:szCs w:val="20"/>
              </w:rPr>
            </w:pPr>
            <w:r w:rsidRPr="00565836">
              <w:rPr>
                <w:rFonts w:eastAsia="Calibri" w:cs="Times New Roman"/>
                <w:sz w:val="20"/>
                <w:szCs w:val="20"/>
              </w:rPr>
              <w:t xml:space="preserve"> «Классический танец как вспомогательный предмет в коллективе современного танца»</w:t>
            </w:r>
          </w:p>
        </w:tc>
      </w:tr>
      <w:tr w:rsidR="00565836" w:rsidRPr="00565836" w:rsidTr="00A15114">
        <w:trPr>
          <w:trHeight w:val="531"/>
        </w:trPr>
        <w:tc>
          <w:tcPr>
            <w:tcW w:w="709" w:type="dxa"/>
            <w:vMerge/>
          </w:tcPr>
          <w:p w:rsidR="00565836" w:rsidRPr="00565836" w:rsidRDefault="00565836" w:rsidP="00A15114">
            <w:pPr>
              <w:ind w:left="-108" w:right="-109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65836" w:rsidRPr="00565836" w:rsidRDefault="00565836" w:rsidP="000B7C4F">
            <w:pPr>
              <w:pStyle w:val="a9"/>
              <w:spacing w:before="0" w:beforeAutospacing="0" w:after="0" w:afterAutospacing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2" w:type="dxa"/>
          </w:tcPr>
          <w:p w:rsidR="00565836" w:rsidRPr="00565836" w:rsidRDefault="00565836" w:rsidP="000B7C4F">
            <w:pPr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565836">
              <w:rPr>
                <w:rFonts w:eastAsia="Calibri" w:cs="Times New Roman"/>
                <w:sz w:val="20"/>
                <w:szCs w:val="20"/>
              </w:rPr>
              <w:t>Охотникова</w:t>
            </w:r>
            <w:proofErr w:type="spellEnd"/>
            <w:r w:rsidRPr="00565836">
              <w:rPr>
                <w:rFonts w:eastAsia="Calibri" w:cs="Times New Roman"/>
                <w:sz w:val="20"/>
                <w:szCs w:val="20"/>
              </w:rPr>
              <w:t xml:space="preserve"> Е.О.</w:t>
            </w:r>
          </w:p>
        </w:tc>
        <w:tc>
          <w:tcPr>
            <w:tcW w:w="6236" w:type="dxa"/>
            <w:gridSpan w:val="2"/>
          </w:tcPr>
          <w:p w:rsidR="00565836" w:rsidRPr="00565836" w:rsidRDefault="00565836" w:rsidP="000B7C4F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 w:rsidRPr="00565836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gramStart"/>
            <w:r w:rsidRPr="00565836">
              <w:rPr>
                <w:rFonts w:eastAsia="Calibri" w:cs="Times New Roman"/>
                <w:sz w:val="20"/>
                <w:szCs w:val="20"/>
              </w:rPr>
              <w:t>«Использование группы в социальных сетях для работы с родительской общественность образовательного объединения»</w:t>
            </w:r>
            <w:proofErr w:type="gramEnd"/>
          </w:p>
        </w:tc>
      </w:tr>
      <w:tr w:rsidR="00565836" w:rsidRPr="00565836" w:rsidTr="000B7C4F">
        <w:trPr>
          <w:trHeight w:val="227"/>
        </w:trPr>
        <w:tc>
          <w:tcPr>
            <w:tcW w:w="10915" w:type="dxa"/>
            <w:gridSpan w:val="5"/>
            <w:vAlign w:val="center"/>
          </w:tcPr>
          <w:p w:rsidR="00565836" w:rsidRPr="00565836" w:rsidRDefault="00565836" w:rsidP="00A15114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5836">
              <w:rPr>
                <w:rFonts w:cs="Times New Roman"/>
                <w:sz w:val="20"/>
                <w:szCs w:val="20"/>
              </w:rPr>
              <w:t xml:space="preserve">ОМО педагогов-организаторов, </w:t>
            </w:r>
            <w:r w:rsidRPr="00565836">
              <w:rPr>
                <w:rFonts w:eastAsia="Times New Roman" w:cs="Times New Roman"/>
                <w:sz w:val="20"/>
                <w:szCs w:val="20"/>
              </w:rPr>
              <w:t xml:space="preserve">организаторов воспитательной работы школ, детских садов </w:t>
            </w:r>
          </w:p>
          <w:p w:rsidR="00565836" w:rsidRPr="00565836" w:rsidRDefault="00565836" w:rsidP="00A15114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65836">
              <w:rPr>
                <w:rFonts w:eastAsia="Times New Roman" w:cs="Times New Roman"/>
                <w:sz w:val="20"/>
                <w:szCs w:val="20"/>
              </w:rPr>
              <w:t>и учреждений дополнительного образования Кировской области (Санникова Т.Ю.)</w:t>
            </w:r>
          </w:p>
        </w:tc>
      </w:tr>
      <w:tr w:rsidR="00565836" w:rsidRPr="00565836" w:rsidTr="00A15114">
        <w:trPr>
          <w:trHeight w:val="227"/>
        </w:trPr>
        <w:tc>
          <w:tcPr>
            <w:tcW w:w="709" w:type="dxa"/>
            <w:vMerge w:val="restart"/>
          </w:tcPr>
          <w:p w:rsidR="00565836" w:rsidRPr="00565836" w:rsidRDefault="00565836" w:rsidP="00A15114">
            <w:pPr>
              <w:ind w:left="-108" w:right="-109"/>
              <w:jc w:val="center"/>
              <w:rPr>
                <w:rFonts w:cs="Times New Roman"/>
                <w:sz w:val="20"/>
                <w:szCs w:val="20"/>
              </w:rPr>
            </w:pPr>
            <w:r w:rsidRPr="00565836">
              <w:rPr>
                <w:rFonts w:cs="Times New Roman"/>
                <w:sz w:val="20"/>
                <w:szCs w:val="20"/>
              </w:rPr>
              <w:t>22.04.</w:t>
            </w:r>
          </w:p>
          <w:p w:rsidR="00565836" w:rsidRPr="00565836" w:rsidRDefault="00565836" w:rsidP="00A15114">
            <w:pPr>
              <w:ind w:left="-108" w:right="-109"/>
              <w:jc w:val="center"/>
              <w:rPr>
                <w:rFonts w:cs="Times New Roman"/>
                <w:sz w:val="20"/>
                <w:szCs w:val="20"/>
              </w:rPr>
            </w:pPr>
            <w:r w:rsidRPr="00565836">
              <w:rPr>
                <w:rFonts w:cs="Times New Roman"/>
                <w:sz w:val="20"/>
                <w:szCs w:val="20"/>
              </w:rPr>
              <w:t>2021г.</w:t>
            </w:r>
          </w:p>
        </w:tc>
        <w:tc>
          <w:tcPr>
            <w:tcW w:w="2268" w:type="dxa"/>
            <w:vMerge w:val="restart"/>
          </w:tcPr>
          <w:p w:rsidR="00565836" w:rsidRPr="00565836" w:rsidRDefault="00565836" w:rsidP="000B7C4F">
            <w:pPr>
              <w:rPr>
                <w:rFonts w:eastAsia="Times New Roman" w:cs="Times New Roman"/>
                <w:sz w:val="20"/>
                <w:szCs w:val="20"/>
              </w:rPr>
            </w:pPr>
            <w:r w:rsidRPr="00565836">
              <w:rPr>
                <w:rFonts w:eastAsia="Times New Roman" w:cs="Times New Roman"/>
                <w:sz w:val="20"/>
                <w:szCs w:val="20"/>
              </w:rPr>
              <w:t>«Особенности организации детского летнего лагеря с дневным пребыванием»</w:t>
            </w:r>
          </w:p>
        </w:tc>
        <w:tc>
          <w:tcPr>
            <w:tcW w:w="1702" w:type="dxa"/>
          </w:tcPr>
          <w:p w:rsidR="00565836" w:rsidRPr="00565836" w:rsidRDefault="00565836" w:rsidP="000B7C4F">
            <w:pPr>
              <w:rPr>
                <w:rFonts w:eastAsia="Calibri" w:cs="Times New Roman"/>
                <w:sz w:val="20"/>
                <w:szCs w:val="20"/>
              </w:rPr>
            </w:pPr>
            <w:r w:rsidRPr="00565836">
              <w:rPr>
                <w:rFonts w:eastAsia="Calibri" w:cs="Times New Roman"/>
                <w:sz w:val="20"/>
                <w:szCs w:val="20"/>
              </w:rPr>
              <w:t>Бусыгин А.Н.</w:t>
            </w:r>
          </w:p>
          <w:p w:rsidR="00565836" w:rsidRPr="00565836" w:rsidRDefault="00565836" w:rsidP="000B7C4F">
            <w:pPr>
              <w:rPr>
                <w:rFonts w:eastAsia="Calibri" w:cs="Times New Roman"/>
                <w:sz w:val="20"/>
                <w:szCs w:val="20"/>
              </w:rPr>
            </w:pPr>
            <w:r w:rsidRPr="00565836">
              <w:rPr>
                <w:rFonts w:eastAsia="Calibri" w:cs="Times New Roman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236" w:type="dxa"/>
            <w:gridSpan w:val="2"/>
          </w:tcPr>
          <w:p w:rsidR="00565836" w:rsidRPr="00565836" w:rsidRDefault="00565836" w:rsidP="000B7C4F">
            <w:pPr>
              <w:ind w:right="-108"/>
              <w:rPr>
                <w:rFonts w:cs="Times New Roman"/>
                <w:sz w:val="20"/>
                <w:szCs w:val="20"/>
              </w:rPr>
            </w:pPr>
            <w:r w:rsidRPr="00565836">
              <w:rPr>
                <w:rFonts w:cs="Times New Roman"/>
                <w:sz w:val="20"/>
                <w:szCs w:val="20"/>
              </w:rPr>
              <w:t xml:space="preserve"> «Презентация мультимедийных и интерактивных программ по безопасности дорожного движения в летнем лагере (из опыта работы ДЮЦ Октябрьского района </w:t>
            </w:r>
            <w:proofErr w:type="spellStart"/>
            <w:r w:rsidRPr="00565836">
              <w:rPr>
                <w:rFonts w:cs="Times New Roman"/>
                <w:sz w:val="20"/>
                <w:szCs w:val="20"/>
              </w:rPr>
              <w:t>г</w:t>
            </w:r>
            <w:proofErr w:type="gramStart"/>
            <w:r w:rsidRPr="00565836">
              <w:rPr>
                <w:rFonts w:cs="Times New Roman"/>
                <w:sz w:val="20"/>
                <w:szCs w:val="20"/>
              </w:rPr>
              <w:t>.К</w:t>
            </w:r>
            <w:proofErr w:type="gramEnd"/>
            <w:r w:rsidRPr="00565836">
              <w:rPr>
                <w:rFonts w:cs="Times New Roman"/>
                <w:sz w:val="20"/>
                <w:szCs w:val="20"/>
              </w:rPr>
              <w:t>ирова</w:t>
            </w:r>
            <w:proofErr w:type="spellEnd"/>
            <w:r w:rsidRPr="00565836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565836" w:rsidRPr="00565836" w:rsidTr="00A15114">
        <w:trPr>
          <w:trHeight w:val="227"/>
        </w:trPr>
        <w:tc>
          <w:tcPr>
            <w:tcW w:w="709" w:type="dxa"/>
            <w:vMerge/>
          </w:tcPr>
          <w:p w:rsidR="00565836" w:rsidRPr="00565836" w:rsidRDefault="00565836" w:rsidP="00A15114">
            <w:pPr>
              <w:ind w:left="-108" w:right="-109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65836" w:rsidRPr="00565836" w:rsidRDefault="00565836" w:rsidP="000B7C4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565836" w:rsidRPr="00565836" w:rsidRDefault="00565836" w:rsidP="000B7C4F">
            <w:pPr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565836">
              <w:rPr>
                <w:rFonts w:eastAsia="Calibri" w:cs="Times New Roman"/>
                <w:sz w:val="20"/>
                <w:szCs w:val="20"/>
              </w:rPr>
              <w:t>Дворникова</w:t>
            </w:r>
            <w:proofErr w:type="spellEnd"/>
            <w:r w:rsidRPr="00565836">
              <w:rPr>
                <w:rFonts w:eastAsia="Calibri" w:cs="Times New Roman"/>
                <w:sz w:val="20"/>
                <w:szCs w:val="20"/>
              </w:rPr>
              <w:t xml:space="preserve"> К.М.</w:t>
            </w:r>
          </w:p>
          <w:p w:rsidR="00565836" w:rsidRPr="00565836" w:rsidRDefault="00565836" w:rsidP="000B7C4F">
            <w:pPr>
              <w:rPr>
                <w:rFonts w:eastAsia="Calibri" w:cs="Times New Roman"/>
                <w:sz w:val="20"/>
                <w:szCs w:val="20"/>
              </w:rPr>
            </w:pPr>
            <w:r w:rsidRPr="00565836">
              <w:rPr>
                <w:rFonts w:eastAsia="Calibri" w:cs="Times New Roman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236" w:type="dxa"/>
            <w:gridSpan w:val="2"/>
          </w:tcPr>
          <w:p w:rsidR="00565836" w:rsidRPr="00565836" w:rsidRDefault="00565836" w:rsidP="000B7C4F">
            <w:pPr>
              <w:ind w:right="-108"/>
              <w:rPr>
                <w:rFonts w:cs="Times New Roman"/>
                <w:sz w:val="20"/>
                <w:szCs w:val="20"/>
              </w:rPr>
            </w:pPr>
            <w:proofErr w:type="gramStart"/>
            <w:r w:rsidRPr="00565836">
              <w:rPr>
                <w:rFonts w:cs="Times New Roman"/>
                <w:sz w:val="20"/>
                <w:szCs w:val="20"/>
              </w:rPr>
              <w:t>«Влияние сюжетно-ролевой игры на формирование нравственных форм подростков, состоящих на разных видах учёта в условиях летнего лагеря» (из опыта работы ЦРТДЮ «Лабиринт»</w:t>
            </w:r>
            <w:proofErr w:type="gramEnd"/>
          </w:p>
          <w:p w:rsidR="00565836" w:rsidRPr="00565836" w:rsidRDefault="00565836" w:rsidP="000B7C4F">
            <w:pPr>
              <w:ind w:right="-108"/>
              <w:rPr>
                <w:rFonts w:cs="Times New Roman"/>
                <w:sz w:val="20"/>
                <w:szCs w:val="20"/>
              </w:rPr>
            </w:pPr>
            <w:r w:rsidRPr="0056583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65836">
              <w:rPr>
                <w:rFonts w:cs="Times New Roman"/>
                <w:sz w:val="20"/>
                <w:szCs w:val="20"/>
              </w:rPr>
              <w:t>г</w:t>
            </w:r>
            <w:proofErr w:type="gramStart"/>
            <w:r w:rsidRPr="00565836">
              <w:rPr>
                <w:rFonts w:cs="Times New Roman"/>
                <w:sz w:val="20"/>
                <w:szCs w:val="20"/>
              </w:rPr>
              <w:t>.К</w:t>
            </w:r>
            <w:proofErr w:type="gramEnd"/>
            <w:r w:rsidRPr="00565836">
              <w:rPr>
                <w:rFonts w:cs="Times New Roman"/>
                <w:sz w:val="20"/>
                <w:szCs w:val="20"/>
              </w:rPr>
              <w:t>ирова</w:t>
            </w:r>
            <w:proofErr w:type="spellEnd"/>
            <w:r w:rsidRPr="00565836">
              <w:rPr>
                <w:rFonts w:cs="Times New Roman"/>
                <w:sz w:val="20"/>
                <w:szCs w:val="20"/>
              </w:rPr>
              <w:t xml:space="preserve"> )</w:t>
            </w:r>
          </w:p>
        </w:tc>
      </w:tr>
      <w:tr w:rsidR="00565836" w:rsidRPr="00565836" w:rsidTr="00A15114">
        <w:trPr>
          <w:trHeight w:val="227"/>
        </w:trPr>
        <w:tc>
          <w:tcPr>
            <w:tcW w:w="709" w:type="dxa"/>
            <w:vMerge/>
          </w:tcPr>
          <w:p w:rsidR="00565836" w:rsidRPr="00565836" w:rsidRDefault="00565836" w:rsidP="00A15114">
            <w:pPr>
              <w:ind w:left="-108" w:right="-109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65836" w:rsidRPr="00565836" w:rsidRDefault="00565836" w:rsidP="000B7C4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565836" w:rsidRPr="00565836" w:rsidRDefault="00565836" w:rsidP="000B7C4F">
            <w:pPr>
              <w:rPr>
                <w:rFonts w:eastAsia="Calibri" w:cs="Times New Roman"/>
                <w:sz w:val="20"/>
                <w:szCs w:val="20"/>
              </w:rPr>
            </w:pPr>
            <w:r w:rsidRPr="00565836">
              <w:rPr>
                <w:rFonts w:eastAsia="Calibri" w:cs="Times New Roman"/>
                <w:sz w:val="20"/>
                <w:szCs w:val="20"/>
              </w:rPr>
              <w:t>Санникова Т.Ю.</w:t>
            </w:r>
          </w:p>
          <w:p w:rsidR="00565836" w:rsidRPr="00565836" w:rsidRDefault="00565836" w:rsidP="000B7C4F">
            <w:pPr>
              <w:rPr>
                <w:rFonts w:eastAsia="Calibri" w:cs="Times New Roman"/>
                <w:sz w:val="20"/>
                <w:szCs w:val="20"/>
              </w:rPr>
            </w:pPr>
            <w:r w:rsidRPr="00565836">
              <w:rPr>
                <w:rFonts w:eastAsia="Calibri" w:cs="Times New Roman"/>
                <w:sz w:val="20"/>
                <w:szCs w:val="20"/>
              </w:rPr>
              <w:lastRenderedPageBreak/>
              <w:t>Тарасенко Е.В.</w:t>
            </w:r>
          </w:p>
        </w:tc>
        <w:tc>
          <w:tcPr>
            <w:tcW w:w="6236" w:type="dxa"/>
            <w:gridSpan w:val="2"/>
          </w:tcPr>
          <w:p w:rsidR="00565836" w:rsidRPr="00565836" w:rsidRDefault="00565836" w:rsidP="000B7C4F">
            <w:pPr>
              <w:ind w:right="-108"/>
              <w:rPr>
                <w:rFonts w:cs="Times New Roman"/>
                <w:sz w:val="20"/>
                <w:szCs w:val="20"/>
              </w:rPr>
            </w:pPr>
            <w:r w:rsidRPr="00565836">
              <w:rPr>
                <w:rFonts w:cs="Times New Roman"/>
                <w:sz w:val="20"/>
                <w:szCs w:val="20"/>
              </w:rPr>
              <w:lastRenderedPageBreak/>
              <w:t xml:space="preserve"> «Особенности организации летней смены «Легенды завтрашнего дня» </w:t>
            </w:r>
            <w:r w:rsidRPr="00565836">
              <w:rPr>
                <w:rFonts w:cs="Times New Roman"/>
                <w:sz w:val="20"/>
                <w:szCs w:val="20"/>
              </w:rPr>
              <w:lastRenderedPageBreak/>
              <w:t>(из опыта работы лагеря «Звездный» КОГОБУ ДО «Дворца творчества - Мемориал»)</w:t>
            </w:r>
          </w:p>
        </w:tc>
      </w:tr>
      <w:tr w:rsidR="00565836" w:rsidRPr="00565836" w:rsidTr="00A15114">
        <w:trPr>
          <w:trHeight w:val="227"/>
        </w:trPr>
        <w:tc>
          <w:tcPr>
            <w:tcW w:w="709" w:type="dxa"/>
            <w:vMerge/>
          </w:tcPr>
          <w:p w:rsidR="00565836" w:rsidRPr="00565836" w:rsidRDefault="00565836" w:rsidP="00A15114">
            <w:pPr>
              <w:ind w:left="-108" w:right="-109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65836" w:rsidRPr="00565836" w:rsidRDefault="00565836" w:rsidP="000B7C4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565836" w:rsidRPr="00565836" w:rsidRDefault="00565836" w:rsidP="000B7C4F">
            <w:pPr>
              <w:rPr>
                <w:rFonts w:eastAsia="Calibri" w:cs="Times New Roman"/>
                <w:sz w:val="20"/>
                <w:szCs w:val="20"/>
              </w:rPr>
            </w:pPr>
            <w:r w:rsidRPr="00565836">
              <w:rPr>
                <w:rFonts w:eastAsia="Calibri" w:cs="Times New Roman"/>
                <w:sz w:val="20"/>
                <w:szCs w:val="20"/>
              </w:rPr>
              <w:t>Вершинина Н.А.</w:t>
            </w:r>
          </w:p>
          <w:p w:rsidR="00565836" w:rsidRPr="00565836" w:rsidRDefault="00565836" w:rsidP="000B7C4F">
            <w:pPr>
              <w:rPr>
                <w:rFonts w:eastAsia="Calibri" w:cs="Times New Roman"/>
                <w:sz w:val="20"/>
                <w:szCs w:val="20"/>
              </w:rPr>
            </w:pPr>
            <w:r w:rsidRPr="00565836">
              <w:rPr>
                <w:rFonts w:eastAsia="Calibri" w:cs="Times New Roman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236" w:type="dxa"/>
            <w:gridSpan w:val="2"/>
          </w:tcPr>
          <w:p w:rsidR="00565836" w:rsidRPr="00565836" w:rsidRDefault="00565836" w:rsidP="000B7C4F">
            <w:pPr>
              <w:ind w:right="-108"/>
              <w:rPr>
                <w:rFonts w:cs="Times New Roman"/>
                <w:sz w:val="20"/>
                <w:szCs w:val="20"/>
              </w:rPr>
            </w:pPr>
            <w:r w:rsidRPr="00565836">
              <w:rPr>
                <w:rFonts w:cs="Times New Roman"/>
                <w:sz w:val="20"/>
                <w:szCs w:val="20"/>
              </w:rPr>
              <w:t xml:space="preserve"> «Особенности организации летнего отдыха на детских игровых площадках» (из опыта работы)</w:t>
            </w:r>
          </w:p>
        </w:tc>
      </w:tr>
      <w:tr w:rsidR="00565836" w:rsidRPr="00565836" w:rsidTr="00A15114">
        <w:trPr>
          <w:trHeight w:val="227"/>
        </w:trPr>
        <w:tc>
          <w:tcPr>
            <w:tcW w:w="709" w:type="dxa"/>
            <w:vMerge/>
          </w:tcPr>
          <w:p w:rsidR="00565836" w:rsidRPr="00565836" w:rsidRDefault="00565836" w:rsidP="00A15114">
            <w:pPr>
              <w:ind w:left="-108" w:right="-109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65836" w:rsidRPr="00565836" w:rsidRDefault="00565836" w:rsidP="000B7C4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565836" w:rsidRPr="00565836" w:rsidRDefault="00565836" w:rsidP="000B7C4F">
            <w:pPr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565836">
              <w:rPr>
                <w:rFonts w:eastAsia="Calibri" w:cs="Times New Roman"/>
                <w:sz w:val="20"/>
                <w:szCs w:val="20"/>
              </w:rPr>
              <w:t>Русинова</w:t>
            </w:r>
            <w:proofErr w:type="spellEnd"/>
            <w:r w:rsidRPr="00565836">
              <w:rPr>
                <w:rFonts w:eastAsia="Calibri" w:cs="Times New Roman"/>
                <w:sz w:val="20"/>
                <w:szCs w:val="20"/>
              </w:rPr>
              <w:t xml:space="preserve"> Н.Д.</w:t>
            </w:r>
          </w:p>
          <w:p w:rsidR="00565836" w:rsidRPr="00565836" w:rsidRDefault="00565836" w:rsidP="000B7C4F">
            <w:pPr>
              <w:rPr>
                <w:rFonts w:eastAsia="Calibri" w:cs="Times New Roman"/>
                <w:sz w:val="20"/>
                <w:szCs w:val="20"/>
              </w:rPr>
            </w:pPr>
            <w:r w:rsidRPr="00565836">
              <w:rPr>
                <w:rFonts w:eastAsia="Calibri" w:cs="Times New Roman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236" w:type="dxa"/>
            <w:gridSpan w:val="2"/>
          </w:tcPr>
          <w:p w:rsidR="00565836" w:rsidRPr="00565836" w:rsidRDefault="00565836" w:rsidP="000B7C4F">
            <w:pPr>
              <w:ind w:right="-108"/>
              <w:rPr>
                <w:rFonts w:cs="Times New Roman"/>
                <w:sz w:val="20"/>
                <w:szCs w:val="20"/>
              </w:rPr>
            </w:pPr>
            <w:r w:rsidRPr="00565836">
              <w:rPr>
                <w:rFonts w:cs="Times New Roman"/>
                <w:sz w:val="20"/>
                <w:szCs w:val="20"/>
              </w:rPr>
              <w:t xml:space="preserve"> «Опыт проведения летней смены лагеря с дневным пребыванием детей на базе клуба «Юкона» (из опыта работы МОАУ ДО ДЮЦ Октябрьского района г. Кирова)</w:t>
            </w:r>
          </w:p>
        </w:tc>
      </w:tr>
      <w:tr w:rsidR="00565836" w:rsidRPr="00565836" w:rsidTr="000B7C4F">
        <w:trPr>
          <w:trHeight w:val="227"/>
        </w:trPr>
        <w:tc>
          <w:tcPr>
            <w:tcW w:w="10915" w:type="dxa"/>
            <w:gridSpan w:val="5"/>
          </w:tcPr>
          <w:p w:rsidR="00565836" w:rsidRPr="00565836" w:rsidRDefault="00565836" w:rsidP="00A15114">
            <w:pPr>
              <w:ind w:left="-108" w:right="-109"/>
              <w:jc w:val="center"/>
              <w:rPr>
                <w:rFonts w:cs="Times New Roman"/>
                <w:sz w:val="20"/>
                <w:szCs w:val="20"/>
              </w:rPr>
            </w:pPr>
            <w:r w:rsidRPr="00565836">
              <w:rPr>
                <w:rFonts w:cs="Times New Roman"/>
                <w:sz w:val="20"/>
                <w:szCs w:val="20"/>
              </w:rPr>
              <w:t>ОМО педагогов, реализующих дополнительные общеразвивающие образовательные программы и программы внеурочной деятельности с детьми с ограниченными возможностями здоровья</w:t>
            </w:r>
          </w:p>
          <w:p w:rsidR="00565836" w:rsidRPr="00565836" w:rsidRDefault="00565836" w:rsidP="00A15114">
            <w:pPr>
              <w:ind w:left="-108" w:right="-109"/>
              <w:rPr>
                <w:rFonts w:cs="Times New Roman"/>
                <w:sz w:val="20"/>
                <w:szCs w:val="20"/>
              </w:rPr>
            </w:pPr>
          </w:p>
        </w:tc>
      </w:tr>
      <w:tr w:rsidR="00565836" w:rsidRPr="00565836" w:rsidTr="00A15114">
        <w:trPr>
          <w:trHeight w:val="227"/>
        </w:trPr>
        <w:tc>
          <w:tcPr>
            <w:tcW w:w="709" w:type="dxa"/>
          </w:tcPr>
          <w:p w:rsidR="00565836" w:rsidRPr="00565836" w:rsidRDefault="00565836" w:rsidP="00A15114">
            <w:pPr>
              <w:ind w:left="-108" w:right="-109"/>
              <w:jc w:val="center"/>
              <w:rPr>
                <w:rFonts w:cs="Times New Roman"/>
                <w:sz w:val="20"/>
                <w:szCs w:val="20"/>
              </w:rPr>
            </w:pPr>
            <w:r w:rsidRPr="00565836">
              <w:rPr>
                <w:rFonts w:cs="Times New Roman"/>
                <w:sz w:val="20"/>
                <w:szCs w:val="20"/>
              </w:rPr>
              <w:t>12.11.</w:t>
            </w:r>
          </w:p>
          <w:p w:rsidR="00565836" w:rsidRPr="00565836" w:rsidRDefault="00A15114" w:rsidP="00A15114">
            <w:pPr>
              <w:ind w:left="-108" w:right="-109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  <w:r w:rsidR="00565836" w:rsidRPr="00565836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2268" w:type="dxa"/>
          </w:tcPr>
          <w:p w:rsidR="00565836" w:rsidRPr="00565836" w:rsidRDefault="00565836" w:rsidP="000B7C4F">
            <w:pPr>
              <w:rPr>
                <w:rFonts w:eastAsia="Times New Roman" w:cs="Times New Roman"/>
                <w:sz w:val="20"/>
                <w:szCs w:val="20"/>
              </w:rPr>
            </w:pPr>
            <w:r w:rsidRPr="00565836">
              <w:rPr>
                <w:rFonts w:cs="Times New Roman"/>
                <w:sz w:val="20"/>
                <w:szCs w:val="20"/>
              </w:rPr>
              <w:t>«Содействие социально-культурной реабилитации  детей с особыми образовательными потребностями»</w:t>
            </w:r>
          </w:p>
        </w:tc>
        <w:tc>
          <w:tcPr>
            <w:tcW w:w="1702" w:type="dxa"/>
          </w:tcPr>
          <w:p w:rsidR="00565836" w:rsidRPr="00565836" w:rsidRDefault="00565836" w:rsidP="000B7C4F">
            <w:pPr>
              <w:rPr>
                <w:rFonts w:eastAsia="Calibri" w:cs="Times New Roman"/>
                <w:sz w:val="20"/>
                <w:szCs w:val="20"/>
              </w:rPr>
            </w:pPr>
            <w:r w:rsidRPr="00565836">
              <w:rPr>
                <w:rFonts w:eastAsia="Calibri" w:cs="Times New Roman"/>
                <w:sz w:val="20"/>
                <w:szCs w:val="20"/>
              </w:rPr>
              <w:t>Альгина Т.Д.</w:t>
            </w:r>
          </w:p>
        </w:tc>
        <w:tc>
          <w:tcPr>
            <w:tcW w:w="6236" w:type="dxa"/>
            <w:gridSpan w:val="2"/>
          </w:tcPr>
          <w:p w:rsidR="00565836" w:rsidRPr="00565836" w:rsidRDefault="00565836" w:rsidP="000B7C4F">
            <w:pPr>
              <w:ind w:right="-108"/>
              <w:rPr>
                <w:rFonts w:cs="Times New Roman"/>
                <w:sz w:val="20"/>
                <w:szCs w:val="20"/>
              </w:rPr>
            </w:pPr>
            <w:r w:rsidRPr="00565836">
              <w:rPr>
                <w:rFonts w:cs="Times New Roman"/>
                <w:spacing w:val="-8"/>
                <w:sz w:val="20"/>
                <w:szCs w:val="20"/>
                <w:shd w:val="clear" w:color="auto" w:fill="FFFFFF"/>
              </w:rPr>
              <w:t>Мастер-класс «Формирование социального опыта в области использования информационных телекоммуникационных технологий как средства адаптации в социуме обучающихся с особыми образовательными потребностями»</w:t>
            </w:r>
          </w:p>
        </w:tc>
      </w:tr>
      <w:tr w:rsidR="00565836" w:rsidRPr="00A15114" w:rsidTr="000B7C4F">
        <w:trPr>
          <w:trHeight w:val="227"/>
        </w:trPr>
        <w:tc>
          <w:tcPr>
            <w:tcW w:w="10915" w:type="dxa"/>
            <w:gridSpan w:val="5"/>
          </w:tcPr>
          <w:p w:rsidR="00565836" w:rsidRPr="00A15114" w:rsidRDefault="00565836" w:rsidP="00A15114">
            <w:pPr>
              <w:ind w:left="-108" w:right="-109"/>
              <w:jc w:val="center"/>
              <w:rPr>
                <w:rFonts w:cs="Times New Roman"/>
                <w:sz w:val="20"/>
                <w:szCs w:val="20"/>
              </w:rPr>
            </w:pPr>
            <w:r w:rsidRPr="00A15114">
              <w:rPr>
                <w:rFonts w:cs="Times New Roman"/>
                <w:sz w:val="20"/>
                <w:szCs w:val="20"/>
              </w:rPr>
              <w:t>ОМО педагогов-организаторов, организаторов воспитательной работы школ, детских садов и учреждений дополнительного образования Кировской области</w:t>
            </w:r>
          </w:p>
        </w:tc>
      </w:tr>
      <w:tr w:rsidR="00565836" w:rsidRPr="00A15114" w:rsidTr="00A15114">
        <w:trPr>
          <w:trHeight w:val="227"/>
        </w:trPr>
        <w:tc>
          <w:tcPr>
            <w:tcW w:w="709" w:type="dxa"/>
          </w:tcPr>
          <w:p w:rsidR="00565836" w:rsidRPr="00A15114" w:rsidRDefault="00565836" w:rsidP="00A15114">
            <w:pPr>
              <w:ind w:left="-108" w:right="-109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15114">
              <w:rPr>
                <w:rFonts w:eastAsia="Times New Roman" w:cs="Times New Roman"/>
                <w:sz w:val="20"/>
                <w:szCs w:val="20"/>
              </w:rPr>
              <w:t>18.11.</w:t>
            </w:r>
          </w:p>
          <w:p w:rsidR="00565836" w:rsidRPr="00A15114" w:rsidRDefault="00A15114" w:rsidP="00A15114">
            <w:pPr>
              <w:ind w:left="-108" w:right="-109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</w:t>
            </w:r>
            <w:r w:rsidR="00565836" w:rsidRPr="00A15114">
              <w:rPr>
                <w:rFonts w:eastAsia="Times New Roman" w:cs="Times New Roman"/>
                <w:sz w:val="20"/>
                <w:szCs w:val="20"/>
              </w:rPr>
              <w:t>21</w:t>
            </w:r>
          </w:p>
        </w:tc>
        <w:tc>
          <w:tcPr>
            <w:tcW w:w="3970" w:type="dxa"/>
            <w:gridSpan w:val="2"/>
          </w:tcPr>
          <w:p w:rsidR="00565836" w:rsidRPr="00A15114" w:rsidRDefault="00565836" w:rsidP="00A1511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15114">
              <w:rPr>
                <w:rFonts w:cs="Times New Roman"/>
                <w:sz w:val="20"/>
                <w:szCs w:val="20"/>
              </w:rPr>
              <w:t>«Актуальные формы игровой деятельности для детей и подростков»</w:t>
            </w:r>
          </w:p>
        </w:tc>
        <w:tc>
          <w:tcPr>
            <w:tcW w:w="1701" w:type="dxa"/>
          </w:tcPr>
          <w:p w:rsidR="00565836" w:rsidRPr="00A15114" w:rsidRDefault="00565836" w:rsidP="00A15114">
            <w:pPr>
              <w:rPr>
                <w:rFonts w:eastAsia="Calibri" w:cs="Times New Roman"/>
                <w:sz w:val="20"/>
                <w:szCs w:val="20"/>
              </w:rPr>
            </w:pPr>
            <w:r w:rsidRPr="00A15114">
              <w:rPr>
                <w:rFonts w:eastAsia="Calibri" w:cs="Times New Roman"/>
                <w:sz w:val="20"/>
                <w:szCs w:val="20"/>
              </w:rPr>
              <w:t>Тарасенко Е.В.</w:t>
            </w:r>
          </w:p>
        </w:tc>
        <w:tc>
          <w:tcPr>
            <w:tcW w:w="4535" w:type="dxa"/>
          </w:tcPr>
          <w:p w:rsidR="00565836" w:rsidRPr="00A15114" w:rsidRDefault="00565836" w:rsidP="00A15114">
            <w:pPr>
              <w:ind w:right="-108"/>
              <w:rPr>
                <w:rFonts w:cs="Times New Roman"/>
                <w:sz w:val="20"/>
                <w:szCs w:val="20"/>
              </w:rPr>
            </w:pPr>
            <w:r w:rsidRPr="00A15114">
              <w:rPr>
                <w:rFonts w:cs="Times New Roman"/>
                <w:sz w:val="20"/>
                <w:szCs w:val="20"/>
              </w:rPr>
              <w:t>«Позиционирование педагога в социальных сетях»</w:t>
            </w:r>
          </w:p>
        </w:tc>
      </w:tr>
      <w:tr w:rsidR="00A15114" w:rsidRPr="00A15114" w:rsidTr="00484C95">
        <w:trPr>
          <w:trHeight w:val="227"/>
        </w:trPr>
        <w:tc>
          <w:tcPr>
            <w:tcW w:w="10915" w:type="dxa"/>
            <w:gridSpan w:val="5"/>
          </w:tcPr>
          <w:p w:rsidR="00A15114" w:rsidRPr="00A15114" w:rsidRDefault="00A15114" w:rsidP="00A15114">
            <w:pPr>
              <w:ind w:left="-108" w:right="-109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ОМО арт-терапевтов г. Кир</w:t>
            </w:r>
            <w:r>
              <w:rPr>
                <w:rFonts w:cs="Times New Roman"/>
                <w:sz w:val="20"/>
                <w:szCs w:val="20"/>
              </w:rPr>
              <w:t>о</w:t>
            </w:r>
            <w:r>
              <w:rPr>
                <w:rFonts w:cs="Times New Roman"/>
                <w:sz w:val="20"/>
                <w:szCs w:val="20"/>
              </w:rPr>
              <w:t>ва и Кир</w:t>
            </w:r>
            <w:r>
              <w:rPr>
                <w:rFonts w:cs="Times New Roman"/>
                <w:sz w:val="20"/>
                <w:szCs w:val="20"/>
              </w:rPr>
              <w:t>о</w:t>
            </w:r>
            <w:r>
              <w:rPr>
                <w:rFonts w:cs="Times New Roman"/>
                <w:sz w:val="20"/>
                <w:szCs w:val="20"/>
              </w:rPr>
              <w:t>вской области</w:t>
            </w:r>
          </w:p>
        </w:tc>
      </w:tr>
      <w:tr w:rsidR="005D0E66" w:rsidRPr="00A15114" w:rsidTr="00A15114">
        <w:trPr>
          <w:trHeight w:val="227"/>
        </w:trPr>
        <w:tc>
          <w:tcPr>
            <w:tcW w:w="709" w:type="dxa"/>
          </w:tcPr>
          <w:p w:rsidR="00A15114" w:rsidRDefault="000B7C4F" w:rsidP="00A15114">
            <w:pPr>
              <w:ind w:left="-108" w:right="-109"/>
              <w:jc w:val="center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15114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30.10.</w:t>
            </w:r>
          </w:p>
          <w:p w:rsidR="005D0E66" w:rsidRPr="00A15114" w:rsidRDefault="000B7C4F" w:rsidP="00A15114">
            <w:pPr>
              <w:ind w:left="-108" w:right="-109"/>
              <w:jc w:val="center"/>
              <w:rPr>
                <w:rFonts w:cs="Times New Roman"/>
                <w:sz w:val="20"/>
                <w:szCs w:val="20"/>
              </w:rPr>
            </w:pPr>
            <w:r w:rsidRPr="00A15114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2020</w:t>
            </w:r>
          </w:p>
        </w:tc>
        <w:tc>
          <w:tcPr>
            <w:tcW w:w="3970" w:type="dxa"/>
            <w:gridSpan w:val="2"/>
          </w:tcPr>
          <w:p w:rsidR="005D0E66" w:rsidRPr="00A15114" w:rsidRDefault="000B7C4F" w:rsidP="00A15114">
            <w:pPr>
              <w:rPr>
                <w:rFonts w:eastAsia="Times New Roman" w:cs="Times New Roman"/>
                <w:sz w:val="20"/>
                <w:szCs w:val="20"/>
              </w:rPr>
            </w:pPr>
            <w:r w:rsidRPr="00A15114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Мастер-класс "Дистанционное психологическое консультирование"</w:t>
            </w:r>
          </w:p>
        </w:tc>
        <w:tc>
          <w:tcPr>
            <w:tcW w:w="1701" w:type="dxa"/>
          </w:tcPr>
          <w:p w:rsidR="005D0E66" w:rsidRPr="00A15114" w:rsidRDefault="00A15114" w:rsidP="00A15114">
            <w:pPr>
              <w:rPr>
                <w:rFonts w:eastAsia="Calibri" w:cs="Times New Roman"/>
                <w:sz w:val="20"/>
                <w:szCs w:val="20"/>
              </w:rPr>
            </w:pPr>
            <w:r w:rsidRPr="00A15114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Ковалева Е.</w:t>
            </w:r>
            <w:proofErr w:type="gramStart"/>
            <w:r w:rsidRPr="00A15114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Ю</w:t>
            </w:r>
            <w:proofErr w:type="gramEnd"/>
          </w:p>
        </w:tc>
        <w:tc>
          <w:tcPr>
            <w:tcW w:w="4535" w:type="dxa"/>
          </w:tcPr>
          <w:p w:rsidR="005D0E66" w:rsidRPr="00A15114" w:rsidRDefault="000B7C4F" w:rsidP="00A15114">
            <w:pPr>
              <w:ind w:right="-108"/>
              <w:rPr>
                <w:rFonts w:cs="Times New Roman"/>
                <w:sz w:val="20"/>
                <w:szCs w:val="20"/>
              </w:rPr>
            </w:pPr>
            <w:r w:rsidRPr="00A15114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Консультативное направление деятельности психолога в условиях дистанционной работы</w:t>
            </w:r>
          </w:p>
        </w:tc>
      </w:tr>
      <w:tr w:rsidR="00A15114" w:rsidRPr="00A15114" w:rsidTr="00A15114">
        <w:trPr>
          <w:trHeight w:val="227"/>
        </w:trPr>
        <w:tc>
          <w:tcPr>
            <w:tcW w:w="709" w:type="dxa"/>
            <w:vMerge w:val="restart"/>
          </w:tcPr>
          <w:p w:rsidR="00A15114" w:rsidRDefault="00A15114" w:rsidP="00A15114">
            <w:pPr>
              <w:ind w:left="-108" w:right="-109"/>
              <w:jc w:val="center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15114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18.12.</w:t>
            </w:r>
          </w:p>
          <w:p w:rsidR="00A15114" w:rsidRPr="00A15114" w:rsidRDefault="00A15114" w:rsidP="00A15114">
            <w:pPr>
              <w:ind w:left="-108" w:right="-109"/>
              <w:jc w:val="center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15114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2020</w:t>
            </w:r>
          </w:p>
        </w:tc>
        <w:tc>
          <w:tcPr>
            <w:tcW w:w="3970" w:type="dxa"/>
            <w:gridSpan w:val="2"/>
          </w:tcPr>
          <w:p w:rsidR="00A15114" w:rsidRPr="00A15114" w:rsidRDefault="00A15114" w:rsidP="00A15114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15114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Опыт профессиональной деятельности психолога в онл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айн-режиме с детьми 10-12 лет" </w:t>
            </w:r>
          </w:p>
        </w:tc>
        <w:tc>
          <w:tcPr>
            <w:tcW w:w="1701" w:type="dxa"/>
          </w:tcPr>
          <w:p w:rsidR="00A15114" w:rsidRPr="00A15114" w:rsidRDefault="00A15114" w:rsidP="00A15114">
            <w:pPr>
              <w:ind w:right="-108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A15114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Коснырева</w:t>
            </w:r>
            <w:proofErr w:type="spellEnd"/>
            <w:r w:rsidRPr="00A15114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Е.А.</w:t>
            </w:r>
          </w:p>
        </w:tc>
        <w:tc>
          <w:tcPr>
            <w:tcW w:w="4535" w:type="dxa"/>
            <w:vMerge w:val="restart"/>
          </w:tcPr>
          <w:p w:rsidR="00A15114" w:rsidRPr="00A15114" w:rsidRDefault="00A15114" w:rsidP="00A15114">
            <w:pPr>
              <w:ind w:right="-108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15114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Профессиональная деятельность психолога в условиях дистанционного образования</w:t>
            </w:r>
          </w:p>
        </w:tc>
      </w:tr>
      <w:tr w:rsidR="00A15114" w:rsidRPr="00A15114" w:rsidTr="00A15114">
        <w:trPr>
          <w:trHeight w:val="227"/>
        </w:trPr>
        <w:tc>
          <w:tcPr>
            <w:tcW w:w="709" w:type="dxa"/>
            <w:vMerge/>
          </w:tcPr>
          <w:p w:rsidR="00A15114" w:rsidRPr="00A15114" w:rsidRDefault="00A15114" w:rsidP="00A15114">
            <w:pPr>
              <w:ind w:left="-108" w:right="-109"/>
              <w:jc w:val="center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70" w:type="dxa"/>
            <w:gridSpan w:val="2"/>
          </w:tcPr>
          <w:p w:rsidR="00A15114" w:rsidRPr="00A15114" w:rsidRDefault="00A15114" w:rsidP="00A15114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15114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Обзорная лекция с демонстрацией инструментария "Диагностическая функция психолога в услови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ях дистанционного образования" </w:t>
            </w:r>
          </w:p>
        </w:tc>
        <w:tc>
          <w:tcPr>
            <w:tcW w:w="1701" w:type="dxa"/>
          </w:tcPr>
          <w:p w:rsidR="00A15114" w:rsidRPr="00A15114" w:rsidRDefault="00A15114" w:rsidP="00A15114">
            <w:pPr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A15114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Черевков</w:t>
            </w:r>
            <w:proofErr w:type="spellEnd"/>
            <w:r w:rsidRPr="00A15114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Д.А.</w:t>
            </w:r>
          </w:p>
        </w:tc>
        <w:tc>
          <w:tcPr>
            <w:tcW w:w="4535" w:type="dxa"/>
            <w:vMerge/>
          </w:tcPr>
          <w:p w:rsidR="00A15114" w:rsidRPr="00A15114" w:rsidRDefault="00A15114" w:rsidP="00A15114">
            <w:pPr>
              <w:ind w:right="-108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A15114" w:rsidRPr="00A15114" w:rsidTr="00A15114">
        <w:trPr>
          <w:trHeight w:val="227"/>
        </w:trPr>
        <w:tc>
          <w:tcPr>
            <w:tcW w:w="709" w:type="dxa"/>
            <w:vMerge/>
          </w:tcPr>
          <w:p w:rsidR="00A15114" w:rsidRPr="00A15114" w:rsidRDefault="00A15114" w:rsidP="00A15114">
            <w:pPr>
              <w:ind w:left="-108" w:right="-109"/>
              <w:jc w:val="center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70" w:type="dxa"/>
            <w:gridSpan w:val="2"/>
          </w:tcPr>
          <w:p w:rsidR="00A15114" w:rsidRPr="00A15114" w:rsidRDefault="00A15114" w:rsidP="00A15114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15114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Обзорная лекция "Презентация диагностического са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йта" </w:t>
            </w:r>
            <w:r w:rsidRPr="00A15114">
              <w:rPr>
                <w:rFonts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:rsidR="00A15114" w:rsidRPr="00A15114" w:rsidRDefault="00A15114" w:rsidP="00A15114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Комлев В.А., Смирнов М.А.</w:t>
            </w:r>
          </w:p>
        </w:tc>
        <w:tc>
          <w:tcPr>
            <w:tcW w:w="4535" w:type="dxa"/>
            <w:vMerge/>
          </w:tcPr>
          <w:p w:rsidR="00A15114" w:rsidRPr="00A15114" w:rsidRDefault="00A15114" w:rsidP="00A15114">
            <w:pPr>
              <w:ind w:right="-108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A15114" w:rsidRPr="00A15114" w:rsidTr="00A15114">
        <w:trPr>
          <w:trHeight w:val="227"/>
        </w:trPr>
        <w:tc>
          <w:tcPr>
            <w:tcW w:w="709" w:type="dxa"/>
          </w:tcPr>
          <w:p w:rsidR="00A15114" w:rsidRDefault="00A15114" w:rsidP="00A15114">
            <w:pPr>
              <w:ind w:left="-108" w:right="-109"/>
              <w:jc w:val="center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15114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29.01.</w:t>
            </w:r>
          </w:p>
          <w:p w:rsidR="00A15114" w:rsidRPr="00A15114" w:rsidRDefault="00A15114" w:rsidP="00A15114">
            <w:pPr>
              <w:ind w:left="-108" w:right="-109"/>
              <w:jc w:val="center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15114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2021</w:t>
            </w:r>
            <w:bookmarkStart w:id="0" w:name="_GoBack"/>
            <w:bookmarkEnd w:id="0"/>
          </w:p>
        </w:tc>
        <w:tc>
          <w:tcPr>
            <w:tcW w:w="3970" w:type="dxa"/>
            <w:gridSpan w:val="2"/>
          </w:tcPr>
          <w:p w:rsidR="00A15114" w:rsidRPr="00A15114" w:rsidRDefault="00A15114" w:rsidP="00A15114">
            <w:pPr>
              <w:rPr>
                <w:rFonts w:cs="Times New Roman"/>
                <w:sz w:val="20"/>
                <w:szCs w:val="20"/>
              </w:rPr>
            </w:pPr>
            <w:r w:rsidRPr="00A15114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Аналитическое выступление с презентацией опыта "Дистанционные технологии в работе психолога образователь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ной организации" </w:t>
            </w:r>
          </w:p>
        </w:tc>
        <w:tc>
          <w:tcPr>
            <w:tcW w:w="1701" w:type="dxa"/>
          </w:tcPr>
          <w:p w:rsidR="00A15114" w:rsidRPr="00A15114" w:rsidRDefault="00A15114" w:rsidP="00A15114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Карпова Л.С.</w:t>
            </w:r>
          </w:p>
        </w:tc>
        <w:tc>
          <w:tcPr>
            <w:tcW w:w="4535" w:type="dxa"/>
          </w:tcPr>
          <w:p w:rsidR="00A15114" w:rsidRPr="00A15114" w:rsidRDefault="00A15114" w:rsidP="00A15114">
            <w:pPr>
              <w:ind w:right="-108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15114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Профессиональная деятельность психолога в условиях дистанционного образования</w:t>
            </w:r>
          </w:p>
        </w:tc>
      </w:tr>
    </w:tbl>
    <w:p w:rsidR="00971209" w:rsidRPr="00A15114" w:rsidRDefault="00971209" w:rsidP="00A15114">
      <w:pPr>
        <w:pStyle w:val="a7"/>
        <w:spacing w:after="0"/>
        <w:ind w:left="0" w:firstLine="567"/>
        <w:jc w:val="both"/>
        <w:rPr>
          <w:sz w:val="20"/>
          <w:szCs w:val="20"/>
        </w:rPr>
      </w:pPr>
    </w:p>
    <w:p w:rsidR="008C6549" w:rsidRPr="00A15114" w:rsidRDefault="006F63BF" w:rsidP="00A15114">
      <w:pPr>
        <w:tabs>
          <w:tab w:val="left" w:pos="851"/>
        </w:tabs>
        <w:ind w:firstLine="567"/>
        <w:jc w:val="both"/>
        <w:rPr>
          <w:rFonts w:cs="Times New Roman"/>
          <w:sz w:val="20"/>
          <w:szCs w:val="20"/>
          <w:u w:val="single"/>
        </w:rPr>
      </w:pPr>
      <w:r w:rsidRPr="00A15114">
        <w:rPr>
          <w:rFonts w:cs="Times New Roman"/>
          <w:sz w:val="20"/>
          <w:szCs w:val="20"/>
          <w:u w:val="single"/>
        </w:rPr>
        <w:t>По итогам реализации проекта, можно сделать следующие выводы.</w:t>
      </w:r>
    </w:p>
    <w:p w:rsidR="00271EBF" w:rsidRPr="00A15114" w:rsidRDefault="00271EBF" w:rsidP="00A15114">
      <w:pPr>
        <w:pStyle w:val="Default"/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A15114">
        <w:rPr>
          <w:sz w:val="20"/>
          <w:szCs w:val="20"/>
        </w:rPr>
        <w:t xml:space="preserve">Созданные в рамках проекта программно-методические материалы  </w:t>
      </w:r>
      <w:r w:rsidR="006F63BF" w:rsidRPr="00A15114">
        <w:rPr>
          <w:sz w:val="20"/>
          <w:szCs w:val="20"/>
        </w:rPr>
        <w:t>будут</w:t>
      </w:r>
      <w:r w:rsidRPr="00A15114">
        <w:rPr>
          <w:sz w:val="20"/>
          <w:szCs w:val="20"/>
        </w:rPr>
        <w:t xml:space="preserve"> реализов</w:t>
      </w:r>
      <w:r w:rsidR="006F63BF" w:rsidRPr="00A15114">
        <w:rPr>
          <w:sz w:val="20"/>
          <w:szCs w:val="20"/>
        </w:rPr>
        <w:t>аны</w:t>
      </w:r>
      <w:r w:rsidRPr="00A15114">
        <w:rPr>
          <w:sz w:val="20"/>
          <w:szCs w:val="20"/>
        </w:rPr>
        <w:t xml:space="preserve"> благодаря многообразию современных </w:t>
      </w:r>
      <w:proofErr w:type="gramStart"/>
      <w:r w:rsidRPr="00A15114">
        <w:rPr>
          <w:sz w:val="20"/>
          <w:szCs w:val="20"/>
        </w:rPr>
        <w:t>интернет-сервисов</w:t>
      </w:r>
      <w:proofErr w:type="gramEnd"/>
      <w:r w:rsidRPr="00A15114">
        <w:rPr>
          <w:sz w:val="20"/>
          <w:szCs w:val="20"/>
        </w:rPr>
        <w:t xml:space="preserve"> и программ, которые дают педагогу дополнительные возможности в обогащении образовательного процесса.</w:t>
      </w:r>
    </w:p>
    <w:p w:rsidR="00F67A86" w:rsidRPr="004C510C" w:rsidRDefault="00F67A86" w:rsidP="00A15114">
      <w:pPr>
        <w:pStyle w:val="Default"/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A15114">
        <w:rPr>
          <w:sz w:val="20"/>
          <w:szCs w:val="20"/>
        </w:rPr>
        <w:t>Разработанные в рамках проекта электронны</w:t>
      </w:r>
      <w:r w:rsidRPr="004C510C">
        <w:rPr>
          <w:sz w:val="20"/>
          <w:szCs w:val="20"/>
        </w:rPr>
        <w:t>е образовательные ресурсы охватывают все учебные компоненты деятельности обучающихся, что позволяет им, помимо освоения новых знаний, совершенствовать навыки работы с информацией.  Также формируется готовность к саморазвитию и непрерывному образованию в соответствии с требованиями информационного общества.</w:t>
      </w:r>
    </w:p>
    <w:p w:rsidR="00271EBF" w:rsidRPr="004C510C" w:rsidRDefault="00271EBF" w:rsidP="004C510C">
      <w:pPr>
        <w:pStyle w:val="a5"/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rFonts w:eastAsia="Calibri" w:cs="Times New Roman"/>
          <w:sz w:val="20"/>
          <w:szCs w:val="20"/>
        </w:rPr>
      </w:pPr>
      <w:r w:rsidRPr="004C510C">
        <w:rPr>
          <w:rFonts w:eastAsia="Calibri" w:cs="Times New Roman"/>
          <w:sz w:val="20"/>
          <w:szCs w:val="20"/>
        </w:rPr>
        <w:t xml:space="preserve">По </w:t>
      </w:r>
      <w:r w:rsidR="00F67A86" w:rsidRPr="004C510C">
        <w:rPr>
          <w:rFonts w:eastAsia="Calibri" w:cs="Times New Roman"/>
          <w:sz w:val="20"/>
          <w:szCs w:val="20"/>
        </w:rPr>
        <w:t>результа</w:t>
      </w:r>
      <w:r w:rsidR="006F63BF" w:rsidRPr="004C510C">
        <w:rPr>
          <w:rFonts w:eastAsia="Calibri" w:cs="Times New Roman"/>
          <w:sz w:val="20"/>
          <w:szCs w:val="20"/>
        </w:rPr>
        <w:t>та</w:t>
      </w:r>
      <w:r w:rsidR="00F67A86" w:rsidRPr="004C510C">
        <w:rPr>
          <w:rFonts w:eastAsia="Calibri" w:cs="Times New Roman"/>
          <w:sz w:val="20"/>
          <w:szCs w:val="20"/>
        </w:rPr>
        <w:t>м</w:t>
      </w:r>
      <w:r w:rsidRPr="004C510C">
        <w:rPr>
          <w:rFonts w:eastAsia="Calibri" w:cs="Times New Roman"/>
          <w:sz w:val="20"/>
          <w:szCs w:val="20"/>
        </w:rPr>
        <w:t xml:space="preserve"> реализации проекта  следует отметить, что педагогические работники включили наиболее успешные используемые образцы практики, онлайн-инструменты и ресурсы в </w:t>
      </w:r>
      <w:r w:rsidR="006F63BF" w:rsidRPr="004C510C">
        <w:rPr>
          <w:rFonts w:eastAsia="Calibri" w:cs="Times New Roman"/>
          <w:sz w:val="20"/>
          <w:szCs w:val="20"/>
        </w:rPr>
        <w:t>свой педагогический ин</w:t>
      </w:r>
      <w:r w:rsidR="00F67A86" w:rsidRPr="004C510C">
        <w:rPr>
          <w:rFonts w:eastAsia="Calibri" w:cs="Times New Roman"/>
          <w:sz w:val="20"/>
          <w:szCs w:val="20"/>
        </w:rPr>
        <w:t>с</w:t>
      </w:r>
      <w:r w:rsidR="006F63BF" w:rsidRPr="004C510C">
        <w:rPr>
          <w:rFonts w:eastAsia="Calibri" w:cs="Times New Roman"/>
          <w:sz w:val="20"/>
          <w:szCs w:val="20"/>
        </w:rPr>
        <w:t>т</w:t>
      </w:r>
      <w:r w:rsidR="00F67A86" w:rsidRPr="004C510C">
        <w:rPr>
          <w:rFonts w:eastAsia="Calibri" w:cs="Times New Roman"/>
          <w:sz w:val="20"/>
          <w:szCs w:val="20"/>
        </w:rPr>
        <w:t>рументарий</w:t>
      </w:r>
      <w:r w:rsidRPr="004C510C">
        <w:rPr>
          <w:rFonts w:eastAsia="Calibri" w:cs="Times New Roman"/>
          <w:sz w:val="20"/>
          <w:szCs w:val="20"/>
        </w:rPr>
        <w:t>. Это, безусловно, будет содействовать созданию, апробации и внедрению новых образовательных ресурсов, расширению спектра предложений дополнительного образования Дворца, позволит обучающимся и их родителям анализировать свои потребности, сравнивать и выбирать современные программы, детские объединения.     </w:t>
      </w:r>
    </w:p>
    <w:p w:rsidR="00271EBF" w:rsidRPr="004C510C" w:rsidRDefault="00660794" w:rsidP="004C510C">
      <w:pPr>
        <w:pStyle w:val="Default"/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color w:val="auto"/>
          <w:sz w:val="20"/>
          <w:szCs w:val="20"/>
        </w:rPr>
      </w:pPr>
      <w:r w:rsidRPr="004C510C">
        <w:rPr>
          <w:sz w:val="20"/>
          <w:szCs w:val="20"/>
        </w:rPr>
        <w:t xml:space="preserve">Методические продукты, разработанные в рамках проекта, рассчитаны для использования в учреждениях дополнительного образования </w:t>
      </w:r>
      <w:r w:rsidR="00F67A86" w:rsidRPr="004C510C">
        <w:rPr>
          <w:sz w:val="20"/>
          <w:szCs w:val="20"/>
        </w:rPr>
        <w:t>Кировской области,</w:t>
      </w:r>
      <w:r w:rsidRPr="004C510C">
        <w:rPr>
          <w:sz w:val="20"/>
          <w:szCs w:val="20"/>
        </w:rPr>
        <w:t xml:space="preserve"> как для организации основной образовательной деятельности, так и для дополнительного образования в общеобразовательных организациях.</w:t>
      </w:r>
      <w:r w:rsidR="00271EBF" w:rsidRPr="004C510C">
        <w:rPr>
          <w:sz w:val="20"/>
          <w:szCs w:val="20"/>
        </w:rPr>
        <w:t xml:space="preserve"> </w:t>
      </w:r>
      <w:r w:rsidR="006F63BF" w:rsidRPr="004C510C">
        <w:rPr>
          <w:sz w:val="20"/>
          <w:szCs w:val="20"/>
        </w:rPr>
        <w:t>Продолжается процесс обобщения и презентации наработанного опыта, размещение его в Областной банк лучших педагогических практик РМЦ.</w:t>
      </w:r>
    </w:p>
    <w:p w:rsidR="004C510C" w:rsidRPr="004C510C" w:rsidRDefault="006F63BF" w:rsidP="004C510C">
      <w:pPr>
        <w:pStyle w:val="Default"/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color w:val="auto"/>
          <w:sz w:val="20"/>
          <w:szCs w:val="20"/>
        </w:rPr>
      </w:pPr>
      <w:r w:rsidRPr="004C510C">
        <w:rPr>
          <w:sz w:val="20"/>
          <w:szCs w:val="20"/>
        </w:rPr>
        <w:t>Э</w:t>
      </w:r>
      <w:r w:rsidR="00271EBF" w:rsidRPr="004C510C">
        <w:rPr>
          <w:sz w:val="20"/>
          <w:szCs w:val="20"/>
        </w:rPr>
        <w:t xml:space="preserve">лектронное обучение в дополнительном образовании </w:t>
      </w:r>
      <w:r w:rsidRPr="004C510C">
        <w:rPr>
          <w:sz w:val="20"/>
          <w:szCs w:val="20"/>
        </w:rPr>
        <w:t xml:space="preserve">позволяет активнее решать проблему доступности и открытости дополнительного образования. </w:t>
      </w:r>
    </w:p>
    <w:p w:rsidR="00271EBF" w:rsidRPr="004C510C" w:rsidRDefault="004C510C" w:rsidP="004C510C">
      <w:pPr>
        <w:pStyle w:val="Default"/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color w:val="auto"/>
          <w:sz w:val="20"/>
          <w:szCs w:val="20"/>
        </w:rPr>
      </w:pPr>
      <w:r w:rsidRPr="004C510C">
        <w:rPr>
          <w:sz w:val="20"/>
          <w:szCs w:val="20"/>
        </w:rPr>
        <w:t>Электронное обучение в дополнительном образовании позволяет</w:t>
      </w:r>
      <w:r w:rsidRPr="004C510C">
        <w:rPr>
          <w:color w:val="auto"/>
          <w:sz w:val="20"/>
          <w:szCs w:val="20"/>
        </w:rPr>
        <w:t xml:space="preserve"> </w:t>
      </w:r>
      <w:r w:rsidR="00271EBF" w:rsidRPr="004C510C">
        <w:rPr>
          <w:color w:val="auto"/>
          <w:sz w:val="20"/>
          <w:szCs w:val="20"/>
        </w:rPr>
        <w:t>учащи</w:t>
      </w:r>
      <w:r w:rsidRPr="004C510C">
        <w:rPr>
          <w:color w:val="auto"/>
          <w:sz w:val="20"/>
          <w:szCs w:val="20"/>
        </w:rPr>
        <w:t>м</w:t>
      </w:r>
      <w:r w:rsidR="00271EBF" w:rsidRPr="004C510C">
        <w:rPr>
          <w:color w:val="auto"/>
          <w:sz w:val="20"/>
          <w:szCs w:val="20"/>
        </w:rPr>
        <w:t>ся получ</w:t>
      </w:r>
      <w:r w:rsidRPr="004C510C">
        <w:rPr>
          <w:color w:val="auto"/>
          <w:sz w:val="20"/>
          <w:szCs w:val="20"/>
        </w:rPr>
        <w:t>ить</w:t>
      </w:r>
      <w:r w:rsidR="00271EBF" w:rsidRPr="004C510C">
        <w:rPr>
          <w:color w:val="auto"/>
          <w:sz w:val="20"/>
          <w:szCs w:val="20"/>
        </w:rPr>
        <w:t xml:space="preserve"> дополнительные возможности выбора средств обучения, развития своих способностей, выход за пределы образовательной организации для взаимодействия с социумом, формирования социальной активности, умения работать с информацией. </w:t>
      </w:r>
    </w:p>
    <w:p w:rsidR="004C510C" w:rsidRPr="004C510C" w:rsidRDefault="004C510C" w:rsidP="004C510C">
      <w:pPr>
        <w:pStyle w:val="Default"/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color w:val="auto"/>
          <w:sz w:val="20"/>
          <w:szCs w:val="20"/>
        </w:rPr>
      </w:pPr>
      <w:r w:rsidRPr="004C510C">
        <w:rPr>
          <w:color w:val="auto"/>
          <w:sz w:val="20"/>
          <w:szCs w:val="20"/>
        </w:rPr>
        <w:t xml:space="preserve">Проект стимулировал инновационную активность педагогов Дворца в области дистанционного образования, а реализованная деятельность стала пропедевтическим этапам для открытия Региональной инновационной площадки по данной проблеме (в декабре 2021 года подана заявка). </w:t>
      </w:r>
    </w:p>
    <w:sectPr w:rsidR="004C510C" w:rsidRPr="004C510C" w:rsidSect="00F02195">
      <w:footerReference w:type="default" r:id="rId15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03D" w:rsidRDefault="00C8103D" w:rsidP="00F02195">
      <w:r>
        <w:separator/>
      </w:r>
    </w:p>
  </w:endnote>
  <w:endnote w:type="continuationSeparator" w:id="0">
    <w:p w:rsidR="00C8103D" w:rsidRDefault="00C8103D" w:rsidP="00F02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5250"/>
      <w:docPartObj>
        <w:docPartGallery w:val="Page Numbers (Bottom of Page)"/>
        <w:docPartUnique/>
      </w:docPartObj>
    </w:sdtPr>
    <w:sdtContent>
      <w:p w:rsidR="000B7C4F" w:rsidRDefault="000B7C4F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511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B7C4F" w:rsidRDefault="000B7C4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03D" w:rsidRDefault="00C8103D" w:rsidP="00F02195">
      <w:r>
        <w:separator/>
      </w:r>
    </w:p>
  </w:footnote>
  <w:footnote w:type="continuationSeparator" w:id="0">
    <w:p w:rsidR="00C8103D" w:rsidRDefault="00C8103D" w:rsidP="00F02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30C"/>
    <w:multiLevelType w:val="hybridMultilevel"/>
    <w:tmpl w:val="13CE11E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0639BE"/>
    <w:multiLevelType w:val="hybridMultilevel"/>
    <w:tmpl w:val="22740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157E6"/>
    <w:multiLevelType w:val="multilevel"/>
    <w:tmpl w:val="BE7C45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0BA90783"/>
    <w:multiLevelType w:val="hybridMultilevel"/>
    <w:tmpl w:val="C9DA44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61B7D"/>
    <w:multiLevelType w:val="hybridMultilevel"/>
    <w:tmpl w:val="A202C9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F4185"/>
    <w:multiLevelType w:val="hybridMultilevel"/>
    <w:tmpl w:val="8BCC8D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3E50ED"/>
    <w:multiLevelType w:val="hybridMultilevel"/>
    <w:tmpl w:val="C3B80B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2E422F"/>
    <w:multiLevelType w:val="multilevel"/>
    <w:tmpl w:val="E8FEF7B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198118FA"/>
    <w:multiLevelType w:val="hybridMultilevel"/>
    <w:tmpl w:val="A406EC78"/>
    <w:lvl w:ilvl="0" w:tplc="46A8F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9858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DCF6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A2AD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685A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F42E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6437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4EF6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8C6C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E55885"/>
    <w:multiLevelType w:val="hybridMultilevel"/>
    <w:tmpl w:val="4BFA38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BE5B62"/>
    <w:multiLevelType w:val="hybridMultilevel"/>
    <w:tmpl w:val="13CE1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C5F94"/>
    <w:multiLevelType w:val="hybridMultilevel"/>
    <w:tmpl w:val="F42CC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FD7A1A"/>
    <w:multiLevelType w:val="hybridMultilevel"/>
    <w:tmpl w:val="FC2813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6963BF"/>
    <w:multiLevelType w:val="hybridMultilevel"/>
    <w:tmpl w:val="B718B6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50043B"/>
    <w:multiLevelType w:val="hybridMultilevel"/>
    <w:tmpl w:val="D482F8AE"/>
    <w:lvl w:ilvl="0" w:tplc="760630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620816"/>
    <w:multiLevelType w:val="hybridMultilevel"/>
    <w:tmpl w:val="D37617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DE08B0"/>
    <w:multiLevelType w:val="hybridMultilevel"/>
    <w:tmpl w:val="1206E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8E7B88"/>
    <w:multiLevelType w:val="hybridMultilevel"/>
    <w:tmpl w:val="BE323F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78593C"/>
    <w:multiLevelType w:val="hybridMultilevel"/>
    <w:tmpl w:val="B03ED55A"/>
    <w:lvl w:ilvl="0" w:tplc="E3667C36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32A7207"/>
    <w:multiLevelType w:val="hybridMultilevel"/>
    <w:tmpl w:val="9DA078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B00D9C"/>
    <w:multiLevelType w:val="hybridMultilevel"/>
    <w:tmpl w:val="865857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3E147F"/>
    <w:multiLevelType w:val="hybridMultilevel"/>
    <w:tmpl w:val="BB740936"/>
    <w:lvl w:ilvl="0" w:tplc="509CFC8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24613EF"/>
    <w:multiLevelType w:val="hybridMultilevel"/>
    <w:tmpl w:val="F53239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AA5E09"/>
    <w:multiLevelType w:val="hybridMultilevel"/>
    <w:tmpl w:val="761684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0065D4"/>
    <w:multiLevelType w:val="hybridMultilevel"/>
    <w:tmpl w:val="7564072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3F7364C"/>
    <w:multiLevelType w:val="hybridMultilevel"/>
    <w:tmpl w:val="67A245E2"/>
    <w:lvl w:ilvl="0" w:tplc="6C3C95C6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8" w:hanging="360"/>
      </w:pPr>
    </w:lvl>
    <w:lvl w:ilvl="2" w:tplc="0419001B" w:tentative="1">
      <w:start w:val="1"/>
      <w:numFmt w:val="lowerRoman"/>
      <w:lvlText w:val="%3."/>
      <w:lvlJc w:val="right"/>
      <w:pPr>
        <w:ind w:left="1988" w:hanging="180"/>
      </w:pPr>
    </w:lvl>
    <w:lvl w:ilvl="3" w:tplc="0419000F" w:tentative="1">
      <w:start w:val="1"/>
      <w:numFmt w:val="decimal"/>
      <w:lvlText w:val="%4."/>
      <w:lvlJc w:val="left"/>
      <w:pPr>
        <w:ind w:left="2708" w:hanging="360"/>
      </w:pPr>
    </w:lvl>
    <w:lvl w:ilvl="4" w:tplc="04190019" w:tentative="1">
      <w:start w:val="1"/>
      <w:numFmt w:val="lowerLetter"/>
      <w:lvlText w:val="%5."/>
      <w:lvlJc w:val="left"/>
      <w:pPr>
        <w:ind w:left="3428" w:hanging="360"/>
      </w:pPr>
    </w:lvl>
    <w:lvl w:ilvl="5" w:tplc="0419001B" w:tentative="1">
      <w:start w:val="1"/>
      <w:numFmt w:val="lowerRoman"/>
      <w:lvlText w:val="%6."/>
      <w:lvlJc w:val="right"/>
      <w:pPr>
        <w:ind w:left="4148" w:hanging="180"/>
      </w:pPr>
    </w:lvl>
    <w:lvl w:ilvl="6" w:tplc="0419000F" w:tentative="1">
      <w:start w:val="1"/>
      <w:numFmt w:val="decimal"/>
      <w:lvlText w:val="%7."/>
      <w:lvlJc w:val="left"/>
      <w:pPr>
        <w:ind w:left="4868" w:hanging="360"/>
      </w:pPr>
    </w:lvl>
    <w:lvl w:ilvl="7" w:tplc="04190019" w:tentative="1">
      <w:start w:val="1"/>
      <w:numFmt w:val="lowerLetter"/>
      <w:lvlText w:val="%8."/>
      <w:lvlJc w:val="left"/>
      <w:pPr>
        <w:ind w:left="5588" w:hanging="360"/>
      </w:pPr>
    </w:lvl>
    <w:lvl w:ilvl="8" w:tplc="041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26">
    <w:nsid w:val="71E36D7E"/>
    <w:multiLevelType w:val="hybridMultilevel"/>
    <w:tmpl w:val="94AE8116"/>
    <w:lvl w:ilvl="0" w:tplc="96EA2B56">
      <w:numFmt w:val="bullet"/>
      <w:lvlText w:val="•"/>
      <w:lvlJc w:val="left"/>
      <w:pPr>
        <w:ind w:left="370" w:hanging="200"/>
      </w:pPr>
      <w:rPr>
        <w:rFonts w:ascii="Arial" w:eastAsia="Arial" w:hAnsi="Arial" w:cs="Arial" w:hint="default"/>
        <w:color w:val="231F20"/>
        <w:w w:val="65"/>
        <w:sz w:val="24"/>
        <w:szCs w:val="24"/>
        <w:lang w:val="ru-RU" w:eastAsia="ru-RU" w:bidi="ru-RU"/>
      </w:rPr>
    </w:lvl>
    <w:lvl w:ilvl="1" w:tplc="C7D0EF1A">
      <w:numFmt w:val="bullet"/>
      <w:lvlText w:val="•"/>
      <w:lvlJc w:val="left"/>
      <w:pPr>
        <w:ind w:left="1045" w:hanging="200"/>
      </w:pPr>
      <w:rPr>
        <w:rFonts w:hint="default"/>
        <w:lang w:val="ru-RU" w:eastAsia="ru-RU" w:bidi="ru-RU"/>
      </w:rPr>
    </w:lvl>
    <w:lvl w:ilvl="2" w:tplc="6358B314">
      <w:numFmt w:val="bullet"/>
      <w:lvlText w:val="•"/>
      <w:lvlJc w:val="left"/>
      <w:pPr>
        <w:ind w:left="1710" w:hanging="200"/>
      </w:pPr>
      <w:rPr>
        <w:rFonts w:hint="default"/>
        <w:lang w:val="ru-RU" w:eastAsia="ru-RU" w:bidi="ru-RU"/>
      </w:rPr>
    </w:lvl>
    <w:lvl w:ilvl="3" w:tplc="BCC2CD82">
      <w:numFmt w:val="bullet"/>
      <w:lvlText w:val="•"/>
      <w:lvlJc w:val="left"/>
      <w:pPr>
        <w:ind w:left="2375" w:hanging="200"/>
      </w:pPr>
      <w:rPr>
        <w:rFonts w:hint="default"/>
        <w:lang w:val="ru-RU" w:eastAsia="ru-RU" w:bidi="ru-RU"/>
      </w:rPr>
    </w:lvl>
    <w:lvl w:ilvl="4" w:tplc="9992FB58">
      <w:numFmt w:val="bullet"/>
      <w:lvlText w:val="•"/>
      <w:lvlJc w:val="left"/>
      <w:pPr>
        <w:ind w:left="3040" w:hanging="200"/>
      </w:pPr>
      <w:rPr>
        <w:rFonts w:hint="default"/>
        <w:lang w:val="ru-RU" w:eastAsia="ru-RU" w:bidi="ru-RU"/>
      </w:rPr>
    </w:lvl>
    <w:lvl w:ilvl="5" w:tplc="F5A2E1AE">
      <w:numFmt w:val="bullet"/>
      <w:lvlText w:val="•"/>
      <w:lvlJc w:val="left"/>
      <w:pPr>
        <w:ind w:left="3705" w:hanging="200"/>
      </w:pPr>
      <w:rPr>
        <w:rFonts w:hint="default"/>
        <w:lang w:val="ru-RU" w:eastAsia="ru-RU" w:bidi="ru-RU"/>
      </w:rPr>
    </w:lvl>
    <w:lvl w:ilvl="6" w:tplc="882EC4E6">
      <w:numFmt w:val="bullet"/>
      <w:lvlText w:val="•"/>
      <w:lvlJc w:val="left"/>
      <w:pPr>
        <w:ind w:left="4370" w:hanging="200"/>
      </w:pPr>
      <w:rPr>
        <w:rFonts w:hint="default"/>
        <w:lang w:val="ru-RU" w:eastAsia="ru-RU" w:bidi="ru-RU"/>
      </w:rPr>
    </w:lvl>
    <w:lvl w:ilvl="7" w:tplc="2730ADB8">
      <w:numFmt w:val="bullet"/>
      <w:lvlText w:val="•"/>
      <w:lvlJc w:val="left"/>
      <w:pPr>
        <w:ind w:left="5035" w:hanging="200"/>
      </w:pPr>
      <w:rPr>
        <w:rFonts w:hint="default"/>
        <w:lang w:val="ru-RU" w:eastAsia="ru-RU" w:bidi="ru-RU"/>
      </w:rPr>
    </w:lvl>
    <w:lvl w:ilvl="8" w:tplc="DCDCA418">
      <w:numFmt w:val="bullet"/>
      <w:lvlText w:val="•"/>
      <w:lvlJc w:val="left"/>
      <w:pPr>
        <w:ind w:left="5700" w:hanging="200"/>
      </w:pPr>
      <w:rPr>
        <w:rFonts w:hint="default"/>
        <w:lang w:val="ru-RU" w:eastAsia="ru-RU" w:bidi="ru-RU"/>
      </w:rPr>
    </w:lvl>
  </w:abstractNum>
  <w:abstractNum w:abstractNumId="27">
    <w:nsid w:val="71E943C6"/>
    <w:multiLevelType w:val="hybridMultilevel"/>
    <w:tmpl w:val="83469F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AF5F26"/>
    <w:multiLevelType w:val="hybridMultilevel"/>
    <w:tmpl w:val="DF9E32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3B31B6"/>
    <w:multiLevelType w:val="hybridMultilevel"/>
    <w:tmpl w:val="C46AAF18"/>
    <w:lvl w:ilvl="0" w:tplc="153AA0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ADA5E10"/>
    <w:multiLevelType w:val="hybridMultilevel"/>
    <w:tmpl w:val="9440C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D71022"/>
    <w:multiLevelType w:val="hybridMultilevel"/>
    <w:tmpl w:val="9A3A5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4"/>
  </w:num>
  <w:num w:numId="3">
    <w:abstractNumId w:val="23"/>
  </w:num>
  <w:num w:numId="4">
    <w:abstractNumId w:val="17"/>
  </w:num>
  <w:num w:numId="5">
    <w:abstractNumId w:val="12"/>
  </w:num>
  <w:num w:numId="6">
    <w:abstractNumId w:val="9"/>
  </w:num>
  <w:num w:numId="7">
    <w:abstractNumId w:val="16"/>
  </w:num>
  <w:num w:numId="8">
    <w:abstractNumId w:val="28"/>
  </w:num>
  <w:num w:numId="9">
    <w:abstractNumId w:val="3"/>
  </w:num>
  <w:num w:numId="10">
    <w:abstractNumId w:val="6"/>
  </w:num>
  <w:num w:numId="11">
    <w:abstractNumId w:val="27"/>
  </w:num>
  <w:num w:numId="12">
    <w:abstractNumId w:val="15"/>
  </w:num>
  <w:num w:numId="13">
    <w:abstractNumId w:val="19"/>
  </w:num>
  <w:num w:numId="14">
    <w:abstractNumId w:val="20"/>
  </w:num>
  <w:num w:numId="15">
    <w:abstractNumId w:val="4"/>
  </w:num>
  <w:num w:numId="16">
    <w:abstractNumId w:val="5"/>
  </w:num>
  <w:num w:numId="17">
    <w:abstractNumId w:val="13"/>
  </w:num>
  <w:num w:numId="18">
    <w:abstractNumId w:val="22"/>
  </w:num>
  <w:num w:numId="19">
    <w:abstractNumId w:val="7"/>
  </w:num>
  <w:num w:numId="20">
    <w:abstractNumId w:val="30"/>
  </w:num>
  <w:num w:numId="21">
    <w:abstractNumId w:val="25"/>
  </w:num>
  <w:num w:numId="22">
    <w:abstractNumId w:val="14"/>
  </w:num>
  <w:num w:numId="23">
    <w:abstractNumId w:val="2"/>
  </w:num>
  <w:num w:numId="24">
    <w:abstractNumId w:val="18"/>
  </w:num>
  <w:num w:numId="25">
    <w:abstractNumId w:val="29"/>
  </w:num>
  <w:num w:numId="26">
    <w:abstractNumId w:val="21"/>
  </w:num>
  <w:num w:numId="27">
    <w:abstractNumId w:val="26"/>
  </w:num>
  <w:num w:numId="28">
    <w:abstractNumId w:val="10"/>
  </w:num>
  <w:num w:numId="29">
    <w:abstractNumId w:val="31"/>
  </w:num>
  <w:num w:numId="30">
    <w:abstractNumId w:val="0"/>
  </w:num>
  <w:num w:numId="31">
    <w:abstractNumId w:val="1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0868"/>
    <w:rsid w:val="00061F26"/>
    <w:rsid w:val="000B7C4F"/>
    <w:rsid w:val="001112A3"/>
    <w:rsid w:val="00124CD9"/>
    <w:rsid w:val="00125F18"/>
    <w:rsid w:val="001325EE"/>
    <w:rsid w:val="00232259"/>
    <w:rsid w:val="00271EBF"/>
    <w:rsid w:val="002D0FD5"/>
    <w:rsid w:val="00324CB8"/>
    <w:rsid w:val="00352B71"/>
    <w:rsid w:val="003A0B51"/>
    <w:rsid w:val="003D45DB"/>
    <w:rsid w:val="004109B7"/>
    <w:rsid w:val="00425FF8"/>
    <w:rsid w:val="004367A0"/>
    <w:rsid w:val="004C510C"/>
    <w:rsid w:val="004E420F"/>
    <w:rsid w:val="00565836"/>
    <w:rsid w:val="005C6EDB"/>
    <w:rsid w:val="005D0E66"/>
    <w:rsid w:val="006003CC"/>
    <w:rsid w:val="006159D7"/>
    <w:rsid w:val="00660794"/>
    <w:rsid w:val="006C362E"/>
    <w:rsid w:val="006F63BF"/>
    <w:rsid w:val="00712E32"/>
    <w:rsid w:val="00743038"/>
    <w:rsid w:val="00762511"/>
    <w:rsid w:val="007A370C"/>
    <w:rsid w:val="007B431D"/>
    <w:rsid w:val="007D0622"/>
    <w:rsid w:val="007F0DA5"/>
    <w:rsid w:val="00800931"/>
    <w:rsid w:val="00801397"/>
    <w:rsid w:val="00856713"/>
    <w:rsid w:val="00876596"/>
    <w:rsid w:val="00890414"/>
    <w:rsid w:val="008A2F58"/>
    <w:rsid w:val="008C6549"/>
    <w:rsid w:val="00914541"/>
    <w:rsid w:val="0092062D"/>
    <w:rsid w:val="0095720E"/>
    <w:rsid w:val="0096024B"/>
    <w:rsid w:val="00971209"/>
    <w:rsid w:val="00982AFB"/>
    <w:rsid w:val="009B6D10"/>
    <w:rsid w:val="00A01B81"/>
    <w:rsid w:val="00A103FB"/>
    <w:rsid w:val="00A15114"/>
    <w:rsid w:val="00A34199"/>
    <w:rsid w:val="00A53AF0"/>
    <w:rsid w:val="00A56A85"/>
    <w:rsid w:val="00AD7A16"/>
    <w:rsid w:val="00B163DD"/>
    <w:rsid w:val="00B23083"/>
    <w:rsid w:val="00B406BD"/>
    <w:rsid w:val="00B47412"/>
    <w:rsid w:val="00B74E4F"/>
    <w:rsid w:val="00B80868"/>
    <w:rsid w:val="00B819F8"/>
    <w:rsid w:val="00B8420E"/>
    <w:rsid w:val="00B86022"/>
    <w:rsid w:val="00C0093A"/>
    <w:rsid w:val="00C27F5B"/>
    <w:rsid w:val="00C373F0"/>
    <w:rsid w:val="00C37E47"/>
    <w:rsid w:val="00C8028C"/>
    <w:rsid w:val="00C8103D"/>
    <w:rsid w:val="00C84954"/>
    <w:rsid w:val="00CE2DEE"/>
    <w:rsid w:val="00CF16C3"/>
    <w:rsid w:val="00D02A1D"/>
    <w:rsid w:val="00D03068"/>
    <w:rsid w:val="00DB0004"/>
    <w:rsid w:val="00DB6009"/>
    <w:rsid w:val="00DE11B2"/>
    <w:rsid w:val="00DE4F8D"/>
    <w:rsid w:val="00E40A6C"/>
    <w:rsid w:val="00E66FF8"/>
    <w:rsid w:val="00EB0D35"/>
    <w:rsid w:val="00F02195"/>
    <w:rsid w:val="00F37CF9"/>
    <w:rsid w:val="00F67A86"/>
    <w:rsid w:val="00F85353"/>
    <w:rsid w:val="00FC0946"/>
    <w:rsid w:val="00FE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DB"/>
  </w:style>
  <w:style w:type="paragraph" w:styleId="2">
    <w:name w:val="heading 2"/>
    <w:basedOn w:val="a"/>
    <w:link w:val="20"/>
    <w:uiPriority w:val="9"/>
    <w:qFormat/>
    <w:rsid w:val="00D03068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0868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808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8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6549"/>
    <w:pPr>
      <w:ind w:left="720"/>
      <w:contextualSpacing/>
    </w:pPr>
  </w:style>
  <w:style w:type="table" w:styleId="a6">
    <w:name w:val="Table Grid"/>
    <w:basedOn w:val="a1"/>
    <w:uiPriority w:val="59"/>
    <w:rsid w:val="008C6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uiPriority w:val="99"/>
    <w:unhideWhenUsed/>
    <w:rsid w:val="008C6549"/>
    <w:pPr>
      <w:spacing w:after="120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8C6549"/>
    <w:rPr>
      <w:rFonts w:eastAsia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8C654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F021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02195"/>
  </w:style>
  <w:style w:type="paragraph" w:styleId="ac">
    <w:name w:val="footer"/>
    <w:basedOn w:val="a"/>
    <w:link w:val="ad"/>
    <w:uiPriority w:val="99"/>
    <w:unhideWhenUsed/>
    <w:rsid w:val="00F021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02195"/>
  </w:style>
  <w:style w:type="paragraph" w:customStyle="1" w:styleId="11">
    <w:name w:val="Заголовок 11"/>
    <w:basedOn w:val="a"/>
    <w:uiPriority w:val="1"/>
    <w:qFormat/>
    <w:rsid w:val="007B431D"/>
    <w:pPr>
      <w:widowControl w:val="0"/>
      <w:autoSpaceDE w:val="0"/>
      <w:autoSpaceDN w:val="0"/>
      <w:ind w:left="211"/>
      <w:outlineLvl w:val="1"/>
    </w:pPr>
    <w:rPr>
      <w:rFonts w:ascii="Calibri" w:eastAsia="Calibri" w:hAnsi="Calibri" w:cs="Calibri"/>
      <w:b/>
      <w:bCs/>
      <w:sz w:val="24"/>
      <w:szCs w:val="24"/>
      <w:lang w:eastAsia="ru-RU" w:bidi="ru-RU"/>
    </w:rPr>
  </w:style>
  <w:style w:type="character" w:styleId="ae">
    <w:name w:val="Hyperlink"/>
    <w:basedOn w:val="a0"/>
    <w:uiPriority w:val="99"/>
    <w:unhideWhenUsed/>
    <w:rsid w:val="00D0306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03068"/>
    <w:rPr>
      <w:rFonts w:eastAsia="Times New Roman" w:cs="Times New Roman"/>
      <w:b/>
      <w:bCs/>
      <w:sz w:val="36"/>
      <w:szCs w:val="36"/>
      <w:lang w:eastAsia="ru-RU"/>
    </w:rPr>
  </w:style>
  <w:style w:type="character" w:styleId="af">
    <w:name w:val="Strong"/>
    <w:basedOn w:val="a0"/>
    <w:uiPriority w:val="22"/>
    <w:qFormat/>
    <w:rsid w:val="00E66FF8"/>
    <w:rPr>
      <w:b/>
      <w:bCs/>
    </w:rPr>
  </w:style>
  <w:style w:type="paragraph" w:styleId="af0">
    <w:name w:val="Body Text"/>
    <w:basedOn w:val="a"/>
    <w:link w:val="af1"/>
    <w:uiPriority w:val="99"/>
    <w:semiHidden/>
    <w:unhideWhenUsed/>
    <w:rsid w:val="00124CD9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124CD9"/>
  </w:style>
  <w:style w:type="character" w:customStyle="1" w:styleId="4">
    <w:name w:val="Основной текст (4)_"/>
    <w:basedOn w:val="a0"/>
    <w:link w:val="41"/>
    <w:uiPriority w:val="99"/>
    <w:rsid w:val="00124CD9"/>
    <w:rPr>
      <w:b/>
      <w:bCs/>
      <w:spacing w:val="20"/>
      <w:sz w:val="26"/>
      <w:szCs w:val="26"/>
      <w:shd w:val="clear" w:color="auto" w:fill="FFFFFF"/>
      <w:lang w:val="en-US"/>
    </w:rPr>
  </w:style>
  <w:style w:type="paragraph" w:customStyle="1" w:styleId="41">
    <w:name w:val="Основной текст (4)1"/>
    <w:basedOn w:val="a"/>
    <w:link w:val="4"/>
    <w:uiPriority w:val="99"/>
    <w:rsid w:val="00124CD9"/>
    <w:pPr>
      <w:shd w:val="clear" w:color="auto" w:fill="FFFFFF"/>
      <w:spacing w:line="240" w:lineRule="atLeast"/>
    </w:pPr>
    <w:rPr>
      <w:b/>
      <w:bCs/>
      <w:spacing w:val="20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8949">
          <w:marLeft w:val="102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8;&#1084;&#1094;43.&#1088;&#1092;/dlya-pedagogov/luchshie-praktiki/" TargetMode="External"/><Relationship Id="rId13" Type="http://schemas.openxmlformats.org/officeDocument/2006/relationships/hyperlink" Target="https://dvorecmemorial.ru/2005-itogi-oblastnogo-detskogo-triz-festivalya-posvyashchennogo-95-letiyu-so-dnya-rozhdeniya-g-s-altshuller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vorecmemorial.ru/2006-do-triumfa-yunykh-izobretatelej-ostalos-58-dne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vorecmemorial.ru/images/12_2021/%D1%87%D0%B5%D0%BB%D0%BE%D0%B2%D0%B5%D0%BA_%D0%B8_%D0%BF%D1%80%D0%B8%D1%80%D0%BE%D0%B4%D0%B0/%D0%9F%D0%BE%D0%BB%D0%BE%D0%B6%D0%B5%D0%BD%D0%B8%D0%B5_%D0%A7%D0%B8%D0%9F_2022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vorecmemorial.ru/1708-startuet-oblastnoj-pravovoj-marafon-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vorecmemorial.ru/1623-28-noyabrya-zavershilas-osennyaya-sessiya-kirovskoj-oblastnoj-ochno-zaochnoj-shkoly-lider" TargetMode="External"/><Relationship Id="rId14" Type="http://schemas.openxmlformats.org/officeDocument/2006/relationships/hyperlink" Target="https://dvorecmemorial.ru/1800-prazdnichnyj-kontsert-my-nasledniki-pobe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8</Pages>
  <Words>4585</Words>
  <Characters>26136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Наталекс</dc:creator>
  <cp:lastModifiedBy>Светлана Васильевна</cp:lastModifiedBy>
  <cp:revision>19</cp:revision>
  <cp:lastPrinted>2022-01-18T09:47:00Z</cp:lastPrinted>
  <dcterms:created xsi:type="dcterms:W3CDTF">2022-01-17T09:28:00Z</dcterms:created>
  <dcterms:modified xsi:type="dcterms:W3CDTF">2022-01-20T08:45:00Z</dcterms:modified>
</cp:coreProperties>
</file>