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867C" w14:textId="77777777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Кировское  областное государственное образовательное  </w:t>
      </w:r>
      <w:r w:rsidR="00B3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</w:t>
      </w:r>
      <w:r w:rsidRP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дополнительного образования детей «Дворец творчества Мемориал»</w:t>
      </w:r>
    </w:p>
    <w:p w14:paraId="036A0D88" w14:textId="77777777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5BCA7" w14:textId="77777777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30686" w14:textId="2218D9D0"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                                                                                          от </w:t>
      </w:r>
      <w:r w:rsidR="00637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CCDEA78" w14:textId="77777777"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8C261" w14:textId="2E68BD7B" w:rsidR="00254A16" w:rsidRPr="00254A16" w:rsidRDefault="00254A16" w:rsidP="0018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F1368F3" w14:textId="77777777" w:rsidR="00183F4F" w:rsidRDefault="00183F4F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F35D356" w14:textId="0339E503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14:paraId="0EF96AC1" w14:textId="287C3E7B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итогам </w:t>
      </w:r>
      <w:r w:rsidR="001144EB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 ХХ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="00DA11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44EB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областной выставки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-конкурса зимних и </w:t>
      </w:r>
      <w:r w:rsidR="001144EB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рождественских композиций юных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флористов «Новогодняя сказка» </w:t>
      </w:r>
    </w:p>
    <w:p w14:paraId="11811FCB" w14:textId="77777777"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AD72A2" w14:textId="76F787CF" w:rsidR="00254A16" w:rsidRPr="00254A16" w:rsidRDefault="00254A16" w:rsidP="00254A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6DC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36DC"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77B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6677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ХХ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областная выставка-конкурс зимних и рождественских композиций юных флористов</w:t>
      </w:r>
      <w:r w:rsidR="001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«Новогодняя сказка»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Выставка-конкурс).  </w:t>
      </w:r>
    </w:p>
    <w:p w14:paraId="16137A0F" w14:textId="77777777" w:rsidR="00254A16" w:rsidRPr="00254A16" w:rsidRDefault="00254A16" w:rsidP="00254A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Целью Выставки-конкурса является воспитание у детей и подростков любви к природе родного края, бережного и внимательного отношения к ней, выражение красоты и целостности природы средствами художественного творчества, популяризация флористики и фитодизайна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 опытом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воспитанников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учреждений. </w:t>
      </w:r>
    </w:p>
    <w:p w14:paraId="043E56B0" w14:textId="77777777"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Выставке-конкурсе  приняли участие 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379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</w:t>
      </w:r>
      <w:r w:rsidR="00477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Кирова. </w:t>
      </w:r>
    </w:p>
    <w:p w14:paraId="66904B1E" w14:textId="77777777"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Hlk154152862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юных флористов оценивались по 5 номинациям: настольные, напольные, подвесные, настенные композиции и стилизованные ёлки в трех возрастных группах (7-10 лет, 11-14 лет, 15-18 лет).</w:t>
      </w:r>
    </w:p>
    <w:bookmarkEnd w:id="0"/>
    <w:p w14:paraId="489EAC0B" w14:textId="77777777"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оценивало компетентное жюри в составе:</w:t>
      </w:r>
    </w:p>
    <w:p w14:paraId="0A3AFC4A" w14:textId="77777777" w:rsidR="00254A16" w:rsidRPr="00254A16" w:rsidRDefault="00254A16" w:rsidP="00CF7EA4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16">
        <w:rPr>
          <w:rFonts w:ascii="Times New Roman" w:eastAsia="Calibri" w:hAnsi="Times New Roman" w:cs="Times New Roman"/>
          <w:sz w:val="28"/>
          <w:szCs w:val="28"/>
        </w:rPr>
        <w:t>Чащина Марина Борисовна, мастер-флорист,</w:t>
      </w:r>
      <w:r w:rsidRPr="00254A16">
        <w:rPr>
          <w:rFonts w:ascii="Calibri" w:eastAsia="Calibri" w:hAnsi="Calibri" w:cs="Times New Roman"/>
          <w:sz w:val="28"/>
          <w:szCs w:val="28"/>
        </w:rPr>
        <w:t xml:space="preserve"> </w:t>
      </w:r>
      <w:r w:rsidRPr="00254A16">
        <w:rPr>
          <w:rFonts w:ascii="Times New Roman" w:eastAsia="Calibri" w:hAnsi="Times New Roman" w:cs="Times New Roman"/>
          <w:sz w:val="28"/>
          <w:szCs w:val="28"/>
        </w:rPr>
        <w:t>победитель и лауреат международных конкурсов и конкурсов флористов г. Кирова;</w:t>
      </w:r>
    </w:p>
    <w:p w14:paraId="13ED51A4" w14:textId="18141394" w:rsidR="00254A16" w:rsidRPr="00254A16" w:rsidRDefault="00E47FB0" w:rsidP="00CF7EA4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16" w:rsidRPr="00254A16">
        <w:rPr>
          <w:rFonts w:ascii="Times New Roman" w:eastAsia="Calibri" w:hAnsi="Times New Roman" w:cs="Times New Roman"/>
          <w:sz w:val="28"/>
          <w:szCs w:val="28"/>
        </w:rPr>
        <w:t xml:space="preserve">Клюкина Наталья Борисовна, </w:t>
      </w:r>
      <w:r w:rsidR="00254A16" w:rsidRPr="00254A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педагог театра моды «Вдохновение»</w:t>
      </w:r>
      <w:r w:rsidR="00254A16" w:rsidRPr="00254A16">
        <w:rPr>
          <w:rFonts w:ascii="Times New Roman" w:eastAsia="Calibri" w:hAnsi="Times New Roman" w:cs="Times New Roman"/>
          <w:sz w:val="28"/>
          <w:szCs w:val="28"/>
        </w:rPr>
        <w:t xml:space="preserve"> Кировского областного государственного образовательного </w:t>
      </w:r>
      <w:r w:rsidR="00B3790B"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="00254A16" w:rsidRPr="00254A16">
        <w:rPr>
          <w:rFonts w:ascii="Times New Roman" w:eastAsia="Calibri" w:hAnsi="Times New Roman" w:cs="Times New Roman"/>
          <w:sz w:val="28"/>
          <w:szCs w:val="28"/>
        </w:rPr>
        <w:t xml:space="preserve"> учреждения дополнительного образования «Дворец творчества – Мемориал»</w:t>
      </w:r>
      <w:r w:rsidR="00254A16" w:rsidRPr="00254A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261C13F" w14:textId="77777777" w:rsidR="00254A16" w:rsidRPr="00B3790B" w:rsidRDefault="00B3790B" w:rsidP="00CF7EA4">
      <w:pPr>
        <w:numPr>
          <w:ilvl w:val="0"/>
          <w:numId w:val="16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Трефилова Светлана Викторовна, педагог дополнительного образования студии фитодизайна «Ф» </w:t>
      </w:r>
      <w:r w:rsidRPr="00254A16">
        <w:rPr>
          <w:rFonts w:ascii="Times New Roman" w:eastAsia="Calibri" w:hAnsi="Times New Roman" w:cs="Times New Roman"/>
          <w:sz w:val="28"/>
          <w:szCs w:val="28"/>
        </w:rPr>
        <w:t xml:space="preserve">Кировского областного государственного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Pr="00254A16">
        <w:rPr>
          <w:rFonts w:ascii="Times New Roman" w:eastAsia="Calibri" w:hAnsi="Times New Roman" w:cs="Times New Roman"/>
          <w:sz w:val="28"/>
          <w:szCs w:val="28"/>
        </w:rPr>
        <w:t xml:space="preserve"> учреждения дополнительного образования «Дворец творчества – Мемориал»</w:t>
      </w:r>
      <w:r w:rsidRPr="00254A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4B3F37FF" w14:textId="77777777" w:rsidR="00254A16" w:rsidRPr="00254A16" w:rsidRDefault="00254A16" w:rsidP="000E1A2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 Людмила Александровна, руководитель студии ремёсел и умельцев декоративно-прикладного творчества «Возрождение» Кировского областного государственного учреждения культуры «Областной дом народного творчества»;</w:t>
      </w:r>
    </w:p>
    <w:p w14:paraId="53540E9F" w14:textId="4B7870FB" w:rsidR="006374C8" w:rsidRDefault="006374C8" w:rsidP="00B3790B">
      <w:pPr>
        <w:pStyle w:val="ae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74C8">
        <w:rPr>
          <w:rFonts w:ascii="Times New Roman" w:eastAsia="Times New Roman" w:hAnsi="Times New Roman"/>
          <w:sz w:val="28"/>
          <w:szCs w:val="20"/>
          <w:lang w:eastAsia="ru-RU"/>
        </w:rPr>
        <w:t xml:space="preserve">Домнина Екатерина Яковлевна, заведующая структурным подразделением «Центр дополнительного экологического образования» Кировского областного государственного образовательного </w:t>
      </w:r>
      <w:r w:rsidR="00E47FB0">
        <w:rPr>
          <w:rFonts w:ascii="Times New Roman" w:eastAsia="Times New Roman" w:hAnsi="Times New Roman"/>
          <w:sz w:val="28"/>
          <w:szCs w:val="20"/>
          <w:lang w:eastAsia="ru-RU"/>
        </w:rPr>
        <w:t xml:space="preserve">автономного </w:t>
      </w:r>
      <w:r w:rsidRPr="006374C8">
        <w:rPr>
          <w:rFonts w:ascii="Times New Roman" w:eastAsia="Times New Roman" w:hAnsi="Times New Roman"/>
          <w:sz w:val="28"/>
          <w:szCs w:val="20"/>
          <w:lang w:eastAsia="ru-RU"/>
        </w:rPr>
        <w:t>учреждения дополнительного образования</w:t>
      </w:r>
      <w:r w:rsidR="00B3790B">
        <w:rPr>
          <w:rFonts w:ascii="Times New Roman" w:eastAsia="Times New Roman" w:hAnsi="Times New Roman"/>
          <w:sz w:val="28"/>
          <w:szCs w:val="20"/>
          <w:lang w:eastAsia="ru-RU"/>
        </w:rPr>
        <w:t xml:space="preserve"> «Дворец творчества – Мемориал»;</w:t>
      </w:r>
    </w:p>
    <w:p w14:paraId="5AC1D38F" w14:textId="77777777" w:rsidR="00B3790B" w:rsidRPr="00B3790B" w:rsidRDefault="00B3790B" w:rsidP="00B3790B">
      <w:pPr>
        <w:pStyle w:val="ae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790B">
        <w:rPr>
          <w:rFonts w:ascii="Times New Roman" w:eastAsia="Times New Roman" w:hAnsi="Times New Roman"/>
          <w:sz w:val="28"/>
          <w:szCs w:val="20"/>
          <w:lang w:eastAsia="ru-RU"/>
        </w:rPr>
        <w:t xml:space="preserve">Сысолятина Ольга Юрьевна, педагог дополнительного образования студии фитодизайна «Ф» Кировского областного государственного образовательного </w:t>
      </w:r>
      <w:r w:rsidRPr="00B3790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автономного учреждения дополнительного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«Дворец творчества – Мемориал».</w:t>
      </w:r>
    </w:p>
    <w:p w14:paraId="58DE0112" w14:textId="77777777" w:rsidR="00254A16" w:rsidRPr="00254A16" w:rsidRDefault="009A1D8F" w:rsidP="00CF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основании выше изложенного и руководствуясь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жюри, 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7DBED7F" w14:textId="77777777" w:rsidR="00254A16" w:rsidRPr="00B3790B" w:rsidRDefault="00254A16" w:rsidP="00CF7EA4">
      <w:pPr>
        <w:numPr>
          <w:ilvl w:val="0"/>
          <w:numId w:val="15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Присудить призовые места, наградить дипломами, благодарственными письмами Кировского областного государственного образовательного </w:t>
      </w:r>
      <w:r w:rsidR="00B3790B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автоном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учреждения дополнительного образования «Дворец творчества – Мемориал» и памятными призами следующих участников Выставки-конкурса:</w:t>
      </w:r>
    </w:p>
    <w:p w14:paraId="2B3318CC" w14:textId="77777777" w:rsidR="00B3790B" w:rsidRPr="00254A16" w:rsidRDefault="00B3790B" w:rsidP="00B3790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24B2705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  В возрастной группе 7-10 лет.</w:t>
      </w:r>
    </w:p>
    <w:p w14:paraId="7824CDA5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2232F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1.1.1.  В номинации «Настенные композиции»:</w:t>
      </w:r>
    </w:p>
    <w:p w14:paraId="023C9FD0" w14:textId="77777777"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7F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4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</w:t>
      </w:r>
      <w:r w:rsidR="000B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Мари</w:t>
      </w:r>
      <w:r w:rsidR="00B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композицию «</w:t>
      </w:r>
      <w:r w:rsidR="00A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вечер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ACBAAF4" w14:textId="77777777" w:rsid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A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Нориной Екатерине, 8</w:t>
      </w:r>
      <w:r w:rsidR="00BF7AD4" w:rsidRP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002B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просторы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26A3BEB" w14:textId="77777777" w:rsidR="00824FFF" w:rsidRPr="00824FFF" w:rsidRDefault="00824FFF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Екатерине, 10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«Звёзды счастья»;</w:t>
      </w:r>
    </w:p>
    <w:p w14:paraId="608978B7" w14:textId="77777777" w:rsid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Хальзевой Анастасии, 9 лет, за композицию «Новогодняя паутинка»;</w:t>
      </w:r>
    </w:p>
    <w:p w14:paraId="14E8F639" w14:textId="77777777" w:rsidR="00824FFF" w:rsidRPr="00824FFF" w:rsidRDefault="00824FFF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Татариновой Полине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лет, </w:t>
      </w:r>
      <w:r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 ожидании Нового года».</w:t>
      </w:r>
    </w:p>
    <w:p w14:paraId="483AB835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0FB99862" w14:textId="77777777"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Верещагиной Ульяне</w:t>
      </w:r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F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за композицию «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песни</w:t>
      </w:r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E1793E2" w14:textId="77777777" w:rsidR="000620B6" w:rsidRDefault="00254A16" w:rsidP="009636B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Ямшановой Кире, 9 лет, </w:t>
      </w:r>
      <w:r w:rsidR="009636BA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 песенки поёт</w:t>
      </w:r>
      <w:r w:rsidR="00975FBC">
        <w:rPr>
          <w:rFonts w:ascii="Times New Roman" w:eastAsia="Times New Roman" w:hAnsi="Times New Roman" w:cs="Times New Roman"/>
          <w:sz w:val="28"/>
          <w:szCs w:val="28"/>
          <w:lang w:eastAsia="ru-RU"/>
        </w:rPr>
        <w:t>!..»;</w:t>
      </w:r>
    </w:p>
    <w:p w14:paraId="49912C5A" w14:textId="77777777" w:rsidR="00975FBC" w:rsidRDefault="00975FBC" w:rsidP="009636B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Юферевой Маргарите, 8 лет, за композицию «Новогодние фантазии»;</w:t>
      </w:r>
    </w:p>
    <w:p w14:paraId="615F5E12" w14:textId="77777777" w:rsidR="00975FBC" w:rsidRDefault="00975FBC" w:rsidP="009636B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Ващенко Полине, 8 лет, за композицию «Новогодний гость»;</w:t>
      </w:r>
    </w:p>
    <w:p w14:paraId="22A8CF87" w14:textId="77777777" w:rsidR="00975FBC" w:rsidRDefault="00975FBC" w:rsidP="009636B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Турушевой Дарине, 8 лет, за композицию «Счастье вашему дому».</w:t>
      </w:r>
    </w:p>
    <w:p w14:paraId="412E329A" w14:textId="77777777" w:rsidR="009642E9" w:rsidRDefault="009642E9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81F81" w14:textId="77777777" w:rsidR="00254A16" w:rsidRPr="00254A16" w:rsidRDefault="000620B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1.1.2</w:t>
      </w:r>
      <w:r w:rsidR="00254A16" w:rsidRPr="00254A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254A16" w:rsidRPr="00254A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 «Настольные композиции»:</w:t>
      </w:r>
    </w:p>
    <w:p w14:paraId="63BD5E5E" w14:textId="77777777" w:rsid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Мыльниковой Дарье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96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 «Зим</w:t>
      </w:r>
      <w:r w:rsidR="0096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радость подарила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2DA396D" w14:textId="77777777" w:rsidR="009636BA" w:rsidRPr="009636BA" w:rsidRDefault="009636BA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Машкиной Маргарите, 9 лет, </w:t>
      </w:r>
      <w:r w:rsidR="004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«В ожидании волшебства»;</w:t>
      </w:r>
    </w:p>
    <w:p w14:paraId="38D9FF69" w14:textId="77777777" w:rsidR="004F6A7E" w:rsidRDefault="00254A16" w:rsidP="004F6A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Тиуновой Анне</w:t>
      </w:r>
      <w:r w:rsidR="0096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A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«Зайкина избушка»;</w:t>
      </w:r>
    </w:p>
    <w:p w14:paraId="1E283FE1" w14:textId="77777777" w:rsidR="004F6A7E" w:rsidRPr="004F6A7E" w:rsidRDefault="004F6A7E" w:rsidP="004F6A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Семенищевой Анжелике, 10 лет, за композицию «Двери в сказку»;</w:t>
      </w:r>
    </w:p>
    <w:p w14:paraId="09276153" w14:textId="77777777" w:rsidR="00254A16" w:rsidRDefault="00254A16" w:rsidP="004F6A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="00C558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F6A7E">
        <w:rPr>
          <w:rFonts w:ascii="Times New Roman" w:eastAsia="Times New Roman" w:hAnsi="Times New Roman" w:cs="Times New Roman"/>
          <w:sz w:val="28"/>
          <w:szCs w:val="20"/>
          <w:lang w:eastAsia="ru-RU"/>
        </w:rPr>
        <w:t>Вагановой Анне</w:t>
      </w:r>
      <w:r w:rsidR="00C558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F6A7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558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C55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часики</w:t>
      </w:r>
      <w:r w:rsidR="00C55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CD64AD" w14:textId="77777777" w:rsidR="004F6A7E" w:rsidRPr="004F6A7E" w:rsidRDefault="004F6A7E" w:rsidP="004F6A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4F6A7E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ечкиной Елизавете, 10 лет, </w:t>
      </w:r>
      <w:r w:rsid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«В гости к лесовичку».</w:t>
      </w:r>
    </w:p>
    <w:p w14:paraId="509C0B2D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</w:t>
      </w:r>
      <w:r w:rsidRPr="00254A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14:paraId="0D659E62" w14:textId="77777777" w:rsidR="00353F7F" w:rsidRDefault="00353F7F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- </w:t>
      </w:r>
      <w:r w:rsidRPr="00353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Куклиной Дарье,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«В ожидании новогоднего волшебства»;</w:t>
      </w:r>
    </w:p>
    <w:p w14:paraId="0E79D1B3" w14:textId="77777777" w:rsidR="00353F7F" w:rsidRDefault="00353F7F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Тиуновой Анне, 10 лет, за композицию «Сказочная поляна»;</w:t>
      </w:r>
    </w:p>
    <w:p w14:paraId="726E6710" w14:textId="77777777" w:rsidR="00353F7F" w:rsidRPr="00353F7F" w:rsidRDefault="00353F7F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-Коротаевой Марии, 7 лет, за композицию «Рождественская зима»;</w:t>
      </w:r>
    </w:p>
    <w:p w14:paraId="1074C302" w14:textId="77777777"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69D04E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1.1.3.  В номинации «Подвесные композиции»:</w:t>
      </w:r>
    </w:p>
    <w:p w14:paraId="78694375" w14:textId="77777777" w:rsidR="0067313B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6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6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</w:t>
      </w:r>
      <w:r w:rsidR="0086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</w:t>
      </w:r>
      <w:r w:rsidR="0086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6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Необыкнвенное в обыкновенном</w:t>
      </w:r>
      <w:r w:rsidR="006731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94DDAC2" w14:textId="5105FCE9" w:rsidR="003B3FD1" w:rsidRPr="00970D82" w:rsidRDefault="003B3FD1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6DC"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15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6DC"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присуждены.</w:t>
      </w:r>
    </w:p>
    <w:p w14:paraId="3ACE3D09" w14:textId="77777777" w:rsidR="0017464C" w:rsidRPr="0017464C" w:rsidRDefault="0017464C" w:rsidP="006731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86627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1.1.4. В номинации «Стилизованные ёлки»:</w:t>
      </w:r>
    </w:p>
    <w:p w14:paraId="7E439E83" w14:textId="77777777"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Марине</w:t>
      </w:r>
      <w:r w:rsidR="00C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лет, за композицию 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красавица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24F836" w14:textId="77777777" w:rsid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FD1" w:rsidRP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еднёвой Варваре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9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Апельсиновая ёлка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52E365" w14:textId="77777777" w:rsidR="003B3FD1" w:rsidRPr="003B3FD1" w:rsidRDefault="003B3FD1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ашкиной Маргарите, 9 лет, за композицию «Золотинка»</w:t>
      </w:r>
    </w:p>
    <w:p w14:paraId="52EA60E0" w14:textId="20A3A776"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Коротаевой Дарье</w:t>
      </w:r>
      <w:r w:rsidR="00C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C259E6" w:rsidRPr="00002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C259E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Новому году</w:t>
      </w:r>
      <w:r w:rsidR="00C2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3514A" w14:textId="77777777"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Благодарственное письмо:</w:t>
      </w:r>
    </w:p>
    <w:p w14:paraId="22A2242E" w14:textId="359F2D7A" w:rsidR="00A518DA" w:rsidRPr="00A518DA" w:rsidRDefault="00A518DA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E819FE" w:rsidRP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апаевой Дарье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 «Здравствуй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152B734" w14:textId="77777777" w:rsidR="00254A16" w:rsidRPr="00254A16" w:rsidRDefault="00BD315E" w:rsidP="009824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Куклиной Дарье</w:t>
      </w:r>
      <w:r w:rsidR="0098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82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за композицию «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ёлочка</w:t>
      </w:r>
      <w:r w:rsidR="009824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4B0C1A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1BFC7D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1.1.5. В номинации</w:t>
      </w: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«Напольные композиции»:</w:t>
      </w:r>
    </w:p>
    <w:p w14:paraId="43B22658" w14:textId="77777777" w:rsidR="00E819FE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Вагановой Анне</w:t>
      </w:r>
      <w:r w:rsidR="00B70C28" w:rsidRP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0C28" w:rsidRP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E8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«Увези меня, олень, в Новый год»;</w:t>
      </w:r>
    </w:p>
    <w:p w14:paraId="2475DD21" w14:textId="77777777"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A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присуждено.</w:t>
      </w:r>
    </w:p>
    <w:p w14:paraId="58B108B0" w14:textId="77777777" w:rsidR="005A310B" w:rsidRPr="00254A16" w:rsidRDefault="005A310B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72FA4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1.2.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возрастной группе 11-14 лет.</w:t>
      </w:r>
    </w:p>
    <w:p w14:paraId="1ADB690B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1.2.1.  В номинации «Настенные композиции»:</w:t>
      </w:r>
    </w:p>
    <w:p w14:paraId="6E5982E4" w14:textId="77777777" w:rsidR="00254A16" w:rsidRPr="00254A16" w:rsidRDefault="00254A16" w:rsidP="005A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– </w:t>
      </w:r>
      <w:r w:rsidR="0025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Новосёловой Анне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25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л,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10B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3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китайского Нового года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AFF51FF" w14:textId="77777777" w:rsidR="00253A97" w:rsidRDefault="0040465C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48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</w:t>
      </w:r>
      <w:r w:rsidRPr="002D48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место</w:t>
      </w:r>
      <w:r w:rsidRPr="004046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</w:t>
      </w:r>
      <w:r w:rsid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Хлупиной Виктории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1</w:t>
      </w:r>
      <w:r w:rsid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лет, </w:t>
      </w:r>
      <w:r w:rsidR="00253A97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253A97" w:rsidRPr="00253A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253A97" w:rsidRP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«Символ наступающего года»</w:t>
      </w:r>
      <w:r w:rsid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14:paraId="2FF99681" w14:textId="231AC082" w:rsidR="001A5C58" w:rsidRPr="00254A16" w:rsidRDefault="005C57E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III</w:t>
      </w:r>
      <w:r w:rsidR="001A5C58" w:rsidRPr="002D48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место</w:t>
      </w:r>
      <w:r w:rsidR="001A5C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Шумихиной Полине</w:t>
      </w:r>
      <w:r w:rsidR="001A5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1</w:t>
      </w:r>
      <w:r w:rsidR="00253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1A5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лет, </w:t>
      </w:r>
      <w:r w:rsidR="001A5C58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A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Флажки «Весёлого Нового 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года! »</w:t>
      </w:r>
      <w:r w:rsidR="001A5C5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0F97E0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422B05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0F790C9A" w14:textId="77777777" w:rsidR="004446AA" w:rsidRPr="007B1464" w:rsidRDefault="004446A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Борзовой Тамаре</w:t>
      </w:r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D550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</w:t>
      </w:r>
      <w:r w:rsid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Новосёловой Анне, 13 лет, Огневой Екатерине, 14 лет,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Рождественские улочки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1E522BF" w14:textId="77777777" w:rsidR="00254A16" w:rsidRDefault="005C57EE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P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Соколовой Марине, 12 лет,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Гарнышевой Ольге, 10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«Ночное сияние»;</w:t>
      </w:r>
    </w:p>
    <w:p w14:paraId="3E72D912" w14:textId="77777777" w:rsidR="005C57EE" w:rsidRDefault="005C57EE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Чашниковой Виктории, 11 лет за композицию «В ожидании чуда».</w:t>
      </w:r>
    </w:p>
    <w:p w14:paraId="56FE5FA7" w14:textId="77777777" w:rsidR="00CB6BCE" w:rsidRPr="005C57EE" w:rsidRDefault="00CB6BCE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A87AE2" w14:textId="77777777" w:rsidR="00254A16" w:rsidRPr="00254A16" w:rsidRDefault="00254A16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1.2.2. В номинации «Настольные композиции»:</w:t>
      </w:r>
    </w:p>
    <w:p w14:paraId="157F1B8D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CB6BCE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Мирошник</w:t>
      </w:r>
      <w:r w:rsidR="004D5C7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овой</w:t>
      </w:r>
      <w:r w:rsidR="00CB6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3D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Анастасии</w:t>
      </w:r>
      <w:r w:rsidR="0085629E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2263D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56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0D005E" w:rsidRP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тепло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850B5FB" w14:textId="77777777" w:rsidR="00A518DA" w:rsidRDefault="00A518D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1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 w:rsidR="00C759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2263DF">
        <w:rPr>
          <w:rFonts w:ascii="Times New Roman" w:eastAsia="Times New Roman" w:hAnsi="Times New Roman" w:cs="Times New Roman"/>
          <w:sz w:val="28"/>
          <w:szCs w:val="20"/>
          <w:lang w:eastAsia="ru-RU"/>
        </w:rPr>
        <w:t>Тупицыной Варваре</w:t>
      </w:r>
      <w:r w:rsidR="00C759D5" w:rsidRP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2263D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59D5" w:rsidRP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759D5" w:rsidRP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263DF">
        <w:rPr>
          <w:rFonts w:ascii="Times New Roman" w:eastAsia="Times New Roman" w:hAnsi="Times New Roman" w:cs="Times New Roman"/>
          <w:sz w:val="28"/>
          <w:szCs w:val="20"/>
          <w:lang w:eastAsia="ru-RU"/>
        </w:rPr>
        <w:t>Дыхание дракона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5B623C24" w14:textId="77777777" w:rsidR="002263DF" w:rsidRPr="00A518DA" w:rsidRDefault="002263DF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1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21E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21EDD" w:rsidRPr="00121EDD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Ильиной Дарье,  12 лет,</w:t>
      </w:r>
      <w:r w:rsidR="00121E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«Символ года – дракон»;</w:t>
      </w:r>
    </w:p>
    <w:p w14:paraId="62AA28BD" w14:textId="4C678152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536D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Паутовой Екатерине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="0097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21EDD" w:rsidRP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21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«Вечер у камина».</w:t>
      </w:r>
    </w:p>
    <w:p w14:paraId="34E9B792" w14:textId="77777777" w:rsidR="00964DFE" w:rsidRPr="00254A16" w:rsidRDefault="00964DF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05343EE0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405CBAE4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EDD" w:rsidRPr="005C57E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Соколовой Марине, 12 лет,</w:t>
      </w:r>
      <w:r w:rsidR="00121ED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21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Гарнышевой Ольге, 10 лет, </w:t>
      </w:r>
      <w:r w:rsidR="001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 Посидим, погреемся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07A9A6A" w14:textId="77777777" w:rsidR="002C499B" w:rsidRDefault="00254A16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Сюзевой Софье, 12 лет, </w:t>
      </w:r>
      <w:r w:rsidR="00121EDD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 шагает по планете»;</w:t>
      </w:r>
    </w:p>
    <w:p w14:paraId="3A82A954" w14:textId="77777777" w:rsidR="00121EDD" w:rsidRDefault="00121EDD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Красновой Екатерине, 11 лет, </w:t>
      </w:r>
      <w:r w:rsidR="00204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«Новогоднее вдохновение»;</w:t>
      </w:r>
    </w:p>
    <w:p w14:paraId="41A6C6AB" w14:textId="77777777" w:rsidR="00204D47" w:rsidRDefault="00970D82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Пинаевой Виктории, 11 лет, за композицию «Ночное небо»;</w:t>
      </w:r>
    </w:p>
    <w:p w14:paraId="36206F14" w14:textId="77777777" w:rsidR="001D0187" w:rsidRDefault="001D0187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Клещевой Анне, 14 лет, за композицию «Колесо обозрения»;</w:t>
      </w:r>
    </w:p>
    <w:p w14:paraId="15522DC2" w14:textId="77777777" w:rsidR="001D0187" w:rsidRDefault="001D0187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Мартыновой Дарье, 11 лет, </w:t>
      </w:r>
      <w:r w:rsidRP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«Зима в лесу».</w:t>
      </w:r>
    </w:p>
    <w:p w14:paraId="0CB216A4" w14:textId="77777777" w:rsidR="00AA3854" w:rsidRPr="001C0587" w:rsidRDefault="00AA3854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1B36AB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1.2.3.  В номинации «Подвесные композиции»:</w:t>
      </w:r>
    </w:p>
    <w:p w14:paraId="5A0D1496" w14:textId="77777777" w:rsidR="00AA3854" w:rsidRPr="00AA3854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AA38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D018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Перевалову Арсению</w:t>
      </w:r>
      <w:r w:rsidR="00AA3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12 лет, </w:t>
      </w:r>
      <w:r w:rsidR="00962CE5" w:rsidRPr="00254A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 композицию</w:t>
      </w:r>
      <w:r w:rsidR="00962C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="001D01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Навстречу Новому году</w:t>
      </w:r>
      <w:r w:rsidR="00962C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»;</w:t>
      </w:r>
    </w:p>
    <w:p w14:paraId="42DBAFDC" w14:textId="77777777" w:rsidR="00962CE5" w:rsidRPr="00962CE5" w:rsidRDefault="002F005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962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D0187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Бабкиной Анастасии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1D018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962CE5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 чистым небом Рождества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</w:t>
      </w:r>
    </w:p>
    <w:p w14:paraId="00F65DF2" w14:textId="77777777" w:rsidR="00556E2C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Скирда Александре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962CE5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4D5C7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Новогодняя карусель».</w:t>
      </w:r>
    </w:p>
    <w:p w14:paraId="067ECA49" w14:textId="77777777" w:rsidR="00AC6BCB" w:rsidRPr="00AC6BCB" w:rsidRDefault="00AC6BCB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C6BC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4922FCEE" w14:textId="77777777" w:rsidR="00AC6BCB" w:rsidRDefault="00AC6BCB" w:rsidP="00AC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Ворончихиной Валерии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</w:t>
      </w:r>
      <w:r w:rsidR="00962CE5">
        <w:rPr>
          <w:rFonts w:ascii="Times New Roman" w:eastAsia="Times New Roman" w:hAnsi="Times New Roman" w:cs="Times New Roman"/>
          <w:sz w:val="28"/>
          <w:szCs w:val="20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гости к нам пришла зима</w:t>
      </w:r>
      <w:r w:rsidR="00DB1A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E4E1474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1.2.4. В номинации «Напольные композиции»:</w:t>
      </w:r>
    </w:p>
    <w:p w14:paraId="7473867F" w14:textId="77777777" w:rsidR="0033292B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365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63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Егоровой </w:t>
      </w:r>
      <w:r w:rsidR="004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Юлии, 12 </w:t>
      </w:r>
      <w:r w:rsidR="008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  <w:r w:rsidR="002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4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тепло</w:t>
      </w:r>
      <w:r w:rsidR="002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2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FBA69B" w14:textId="77777777" w:rsidR="00AC6BCB" w:rsidRPr="002F0050" w:rsidRDefault="002F005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 w:rsidRPr="002F00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– 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Глушковой Софии</w:t>
      </w:r>
      <w:r w:rsidR="0033292B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32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33292B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332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Зимняя королева</w:t>
      </w:r>
      <w:r w:rsidR="0033292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70D8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7335482" w14:textId="77777777" w:rsidR="004D5C7D" w:rsidRDefault="0063007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63007A">
        <w:rPr>
          <w:rFonts w:ascii="Times New Roman" w:eastAsia="Times New Roman" w:hAnsi="Times New Roman" w:cs="Times New Roman"/>
          <w:sz w:val="28"/>
          <w:szCs w:val="20"/>
          <w:lang w:eastAsia="ru-RU"/>
        </w:rPr>
        <w:t>Шабуровой Анастасии</w:t>
      </w:r>
      <w:r w:rsidR="004D5C7D">
        <w:rPr>
          <w:rFonts w:ascii="Times New Roman" w:eastAsia="Times New Roman" w:hAnsi="Times New Roman" w:cs="Times New Roman"/>
          <w:sz w:val="28"/>
          <w:szCs w:val="20"/>
          <w:lang w:eastAsia="ru-RU"/>
        </w:rPr>
        <w:t>, 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 </w:t>
      </w:r>
      <w:r w:rsidR="004D5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«Камин счастья».</w:t>
      </w:r>
    </w:p>
    <w:p w14:paraId="373DF504" w14:textId="77777777" w:rsidR="00F144F8" w:rsidRDefault="00F144F8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5EED629C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1.2.5. В номинации «Стилизованные ёлки»:</w:t>
      </w:r>
    </w:p>
    <w:p w14:paraId="53ECD170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Поповой Славяне</w:t>
      </w:r>
      <w:r w:rsidR="008B502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4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«Затмение»;</w:t>
      </w:r>
    </w:p>
    <w:p w14:paraId="3F2B9C90" w14:textId="77777777" w:rsidR="00CD5E28" w:rsidRPr="008B5020" w:rsidRDefault="00254A16" w:rsidP="00CD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="00CD5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144F8" w:rsidRP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стовой</w:t>
      </w:r>
      <w:r w:rsidR="0053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Маргарите, 12</w:t>
      </w:r>
      <w:r w:rsidR="00CD5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CD5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избушка»</w:t>
      </w:r>
      <w:r w:rsidR="00CD5E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22937" w14:textId="77777777" w:rsidR="00871BFD" w:rsidRPr="00871BFD" w:rsidRDefault="00871BF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Мартыновой Дарье, 11 лет,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Оричевского районного Дома детского творчества Кировской области,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93E1D8" w14:textId="77777777" w:rsidR="00871BFD" w:rsidRPr="00254A16" w:rsidRDefault="00871BF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Пинаевой Виктории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</w:t>
      </w:r>
      <w:r w:rsidRPr="0087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F8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F144F8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F144F8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Оричевского районного Дома детского творчества Кировской области, педагог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Мудрова Нина</w:t>
      </w: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Юрьевна, 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84C0484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562F1F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605A72C7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Тюкаловой Кире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="0097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144F8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Искрясь, кружили хоровод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08F2372E" w14:textId="57B61783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Порубов</w:t>
      </w:r>
      <w:r w:rsidR="001536DC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</w:t>
      </w:r>
      <w:r w:rsidR="001536D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Мелодия праздника</w:t>
      </w:r>
      <w:r w:rsidR="008C6FC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4F3B8EFD" w14:textId="77777777" w:rsidR="00307F8E" w:rsidRDefault="008C6FC8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>Ахтуловой Софье</w:t>
      </w:r>
      <w:r w:rsidR="00536AC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07F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307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«Ёлка в гости к нам пришла»;</w:t>
      </w:r>
    </w:p>
    <w:p w14:paraId="3AE9715A" w14:textId="77777777" w:rsidR="008C6FC8" w:rsidRDefault="008C6FC8" w:rsidP="0030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307F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Филатовой Веронике, 14 лет, </w:t>
      </w:r>
      <w:r w:rsidR="001C0149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C0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«Зимняя фантазия».</w:t>
      </w:r>
    </w:p>
    <w:p w14:paraId="28AE63B0" w14:textId="77777777" w:rsidR="00917BE0" w:rsidRPr="00254A16" w:rsidRDefault="00917BE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33102F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1.3.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возрастной группе 15-18 лет.</w:t>
      </w:r>
    </w:p>
    <w:p w14:paraId="5300AC39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DBD5AE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1.3.1.  В номинации «Настольные композиции»:</w:t>
      </w:r>
    </w:p>
    <w:p w14:paraId="1BA15F49" w14:textId="77777777" w:rsidR="00427D80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D80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427D80" w:rsidRP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Скопину Александру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</w:t>
      </w:r>
      <w:r w:rsidR="00427D80" w:rsidRPr="00427D80">
        <w:t xml:space="preserve">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Китайский дракон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18D13CA7" w14:textId="77777777" w:rsidR="001F67FF" w:rsidRDefault="00427D8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присуждено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1090EF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Якименко Дарье</w:t>
      </w:r>
      <w:r w:rsidR="00D03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0381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="00BF4E7D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073BD" w:rsidRP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минуту до боя курантов</w:t>
      </w:r>
      <w:r w:rsid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4C94F87D" w14:textId="77777777" w:rsidR="00AD056A" w:rsidRDefault="00AD056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0A0DC12F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4CB8DF85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Ельцовой Алёне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BF4E7D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F67FF" w:rsidRP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под </w:t>
      </w:r>
      <w:r w:rsidR="00D03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BF4E7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0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4E7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B63DB0A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0D6F3C9" w14:textId="77777777" w:rsidR="00254A16" w:rsidRPr="00254A16" w:rsidRDefault="00254A16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1.3.2. В номинации «Настенные композиции»:</w:t>
      </w:r>
    </w:p>
    <w:p w14:paraId="01534841" w14:textId="77777777" w:rsidR="004E637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4E63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01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1C0149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присуждены</w:t>
      </w:r>
      <w:r w:rsidR="004E63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3079E2E" w14:textId="77777777" w:rsidR="003073BD" w:rsidRDefault="003073B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1C014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Дорониной Арианне</w:t>
      </w:r>
      <w:r w:rsidR="004E637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1C014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E637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4E6376" w:rsidRP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4E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01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C014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64C503D" w14:textId="77777777" w:rsidR="001C0149" w:rsidRPr="001C0149" w:rsidRDefault="001C0149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Кучевой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15 лет, </w:t>
      </w:r>
      <w:r w:rsidR="00BF4E7D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BF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«Рождество».</w:t>
      </w:r>
    </w:p>
    <w:p w14:paraId="38AEE70A" w14:textId="77777777" w:rsidR="00A351D3" w:rsidRPr="003073BD" w:rsidRDefault="00A351D3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E22AEC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1.3.3.  В номинации «Напольные композиции»:</w:t>
      </w:r>
    </w:p>
    <w:p w14:paraId="079573BC" w14:textId="77777777" w:rsidR="0084531B" w:rsidRDefault="00254A16" w:rsidP="00C8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7C6E"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5A7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="005A7F4D"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="00C87C6E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C87C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="001B3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присуждены</w:t>
      </w:r>
      <w:r w:rsidR="004E63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B85982A" w14:textId="77777777" w:rsidR="004E6376" w:rsidRDefault="004E6376" w:rsidP="004E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BF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Поляковой Валерии, 17 лет, </w:t>
      </w:r>
      <w:r w:rsidR="00724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«Сладкий Новый год»</w:t>
      </w:r>
      <w:r w:rsid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F2B44D3" w14:textId="77777777" w:rsidR="005A7F4D" w:rsidRPr="005A7F4D" w:rsidRDefault="005A7F4D" w:rsidP="004E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P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>Яговкиной Анастасии,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 лет,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Яговкиной Софии, 15 лет, Салангину Данилу, 12 лет, Бакиной Марии, 12 лет, </w:t>
      </w:r>
      <w:r w:rsidRP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пороге Новый год!».</w:t>
      </w:r>
    </w:p>
    <w:p w14:paraId="59FC03A7" w14:textId="77777777" w:rsidR="004E6376" w:rsidRDefault="004E6376" w:rsidP="004E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2515EE" w14:textId="77777777" w:rsidR="004E6376" w:rsidRPr="00254A16" w:rsidRDefault="004E6376" w:rsidP="004E6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0DC71365" w14:textId="33690366" w:rsidR="004E6376" w:rsidRDefault="004E6376" w:rsidP="005A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248F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Лекомце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вой Алёне,</w:t>
      </w:r>
      <w:r w:rsid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 лет,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7F4D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5A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Ночь... Улица... Фонарь...</w:t>
      </w:r>
      <w:r w:rsidR="005A7F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93FCB8E" w14:textId="77777777" w:rsidR="005A7F4D" w:rsidRDefault="005A7F4D" w:rsidP="005A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70D377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1.3.4. В номинации  «Подвесные композиции»:</w:t>
      </w:r>
    </w:p>
    <w:p w14:paraId="766D3DA4" w14:textId="77777777"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DB46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DB46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присуждены.</w:t>
      </w:r>
    </w:p>
    <w:p w14:paraId="57E2AC5F" w14:textId="77777777" w:rsidR="00DB46CA" w:rsidRDefault="005A7F4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Поляковой Валерии, 17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«Праздничная люстра».</w:t>
      </w:r>
    </w:p>
    <w:p w14:paraId="2DFB92A7" w14:textId="77777777" w:rsidR="00DB46CA" w:rsidRDefault="00DB46C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35D7DA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2.3.5. В номинации «Стилизованные ёлки»:</w:t>
      </w:r>
    </w:p>
    <w:p w14:paraId="57A68F19" w14:textId="2AEC20E4" w:rsidR="00254A16" w:rsidRDefault="001536DC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III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DB46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присуждены.</w:t>
      </w:r>
    </w:p>
    <w:p w14:paraId="2BCCA82C" w14:textId="77777777" w:rsidR="00970D82" w:rsidRDefault="00970D82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5C5DA6" w14:textId="77777777" w:rsidR="004A0566" w:rsidRPr="00254A16" w:rsidRDefault="004A0566" w:rsidP="004A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14:paraId="238195F4" w14:textId="77777777" w:rsidR="003073BD" w:rsidRDefault="004A0566" w:rsidP="00D8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Кучевой Александре</w:t>
      </w:r>
      <w:r w:rsidR="00D82ADE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5A7F4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82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D82ADE" w:rsidRP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 w:rsidR="00D82A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="005A7F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Ностальгия</w:t>
      </w:r>
      <w:r w:rsidR="00D82A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DB1A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3D6273A7" w14:textId="77777777" w:rsidR="00DB1AA2" w:rsidRDefault="00DB1AA2" w:rsidP="00254A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FBA87C" w14:textId="77777777"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5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 по трем возрастным группам и пяти номинациям</w:t>
      </w:r>
      <w:r w:rsidRPr="00254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57B5638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1A00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благодарственных писем – 2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призовых мест – </w:t>
      </w:r>
      <w:r w:rsidR="00967E5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7A76C86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FB23C6" w14:textId="747D5A72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 Вручить дипломы   </w:t>
      </w:r>
      <w:r w:rsidR="001536DC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коллективам, </w:t>
      </w:r>
      <w:r w:rsidR="001536DC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получившим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наибольшее количество призовых мест в Х</w:t>
      </w:r>
      <w:r w:rsidR="001536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-ой областной выставке-конкурсе зимних и рождественских композиций «Новогодняя сказка»:</w:t>
      </w:r>
    </w:p>
    <w:p w14:paraId="29984DA1" w14:textId="77777777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Диплом Лауреата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5FE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коллективу флористов</w:t>
      </w:r>
      <w:r w:rsidR="009B55FE" w:rsidRPr="0006398C">
        <w:t xml:space="preserve"> </w:t>
      </w:r>
      <w:r w:rsidR="009B55FE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казенного учреждения дополнительного образования Оричевского районного Дома детского творчества Кировской области, педагог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B55FE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Симанова Галина Владимировна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, Мудрова Нина Юрьевна, Шихова Ольга Александровна, Тюкалова Анастасия Владимировна, за 3</w:t>
      </w:r>
      <w:r w:rsidR="00B81F4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призовых мест</w:t>
      </w:r>
      <w:r w:rsidR="00B81F4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(5 победителей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5 номинациях;                                </w:t>
      </w:r>
    </w:p>
    <w:p w14:paraId="52E6E624" w14:textId="3FD47C90" w:rsidR="00035A53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Диплом </w:t>
      </w:r>
      <w:r w:rsidR="009B55FE"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9B55F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степени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06398C" w:rsidRPr="0006398C">
        <w:t xml:space="preserve">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коллективу </w:t>
      </w:r>
      <w:r w:rsidR="009B55FE" w:rsidRP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Дома детского творчества</w:t>
      </w:r>
      <w:r w:rsidR="009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</w:t>
      </w:r>
      <w:r w:rsidR="009B55FE" w:rsidRP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области, педагог</w:t>
      </w:r>
      <w:r w:rsidR="009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Журавлёва Валентина Анатольевна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призовы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х мест</w:t>
      </w:r>
      <w:r w:rsidR="001536D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E2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E2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CE26F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F17C5F2" w14:textId="3D94E9D9" w:rsidR="004239B2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Диплом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коллективу </w:t>
      </w:r>
      <w:r w:rsidR="009B55FE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казённого 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</w:t>
      </w:r>
      <w:r w:rsidR="009B55FE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учреждения дополнительного образования Дома детского творчества 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пгт.</w:t>
      </w:r>
      <w:r w:rsidR="00153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Фаленки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Кировской области</w:t>
      </w:r>
      <w:r w:rsidR="009B55FE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Костицина Елена Михайловна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9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призовых мест</w:t>
      </w:r>
      <w:r w:rsidR="009B55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64D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E11D112" w14:textId="77777777" w:rsidR="00964DFE" w:rsidRDefault="00964DFE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8E78A2" w14:textId="77777777" w:rsidR="00964DFE" w:rsidRDefault="00964DFE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B69135" w14:textId="77777777" w:rsidR="004239B2" w:rsidRPr="00254A16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ED5421" w14:textId="524C25AB"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КОГО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</w:p>
    <w:p w14:paraId="29C14078" w14:textId="4D7F4D9A" w:rsidR="009977D2" w:rsidRDefault="001536DC" w:rsidP="00AD056A">
      <w:pPr>
        <w:spacing w:after="0" w:line="240" w:lineRule="auto"/>
        <w:jc w:val="both"/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</w:t>
      </w:r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DB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Мемориал»  </w:t>
      </w:r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Ж.В. </w:t>
      </w:r>
      <w:r w:rsidR="00254A16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Родыгина </w:t>
      </w:r>
    </w:p>
    <w:sectPr w:rsidR="009977D2" w:rsidSect="0040465C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C6CB" w14:textId="77777777" w:rsidR="00122523" w:rsidRDefault="00122523">
      <w:pPr>
        <w:spacing w:after="0" w:line="240" w:lineRule="auto"/>
      </w:pPr>
      <w:r>
        <w:separator/>
      </w:r>
    </w:p>
  </w:endnote>
  <w:endnote w:type="continuationSeparator" w:id="0">
    <w:p w14:paraId="3FCD52A6" w14:textId="77777777" w:rsidR="00122523" w:rsidRDefault="0012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C1F0" w14:textId="77777777" w:rsidR="0040465C" w:rsidRDefault="0040465C" w:rsidP="004046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6AA">
      <w:rPr>
        <w:rStyle w:val="a8"/>
        <w:noProof/>
      </w:rPr>
      <w:t>4</w:t>
    </w:r>
    <w:r>
      <w:rPr>
        <w:rStyle w:val="a8"/>
      </w:rPr>
      <w:fldChar w:fldCharType="end"/>
    </w:r>
  </w:p>
  <w:p w14:paraId="1015D5E7" w14:textId="77777777" w:rsidR="0040465C" w:rsidRDefault="0040465C" w:rsidP="004046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A94" w14:textId="77777777" w:rsidR="0040465C" w:rsidRDefault="0040465C" w:rsidP="004046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0D82">
      <w:rPr>
        <w:rStyle w:val="a8"/>
        <w:noProof/>
      </w:rPr>
      <w:t>5</w:t>
    </w:r>
    <w:r>
      <w:rPr>
        <w:rStyle w:val="a8"/>
      </w:rPr>
      <w:fldChar w:fldCharType="end"/>
    </w:r>
  </w:p>
  <w:p w14:paraId="26587873" w14:textId="77777777" w:rsidR="0040465C" w:rsidRDefault="0040465C" w:rsidP="0040465C">
    <w:pPr>
      <w:pStyle w:val="a6"/>
      <w:framePr w:wrap="around" w:vAnchor="text" w:hAnchor="margin" w:xAlign="right" w:y="1"/>
      <w:rPr>
        <w:rStyle w:val="a8"/>
      </w:rPr>
    </w:pPr>
  </w:p>
  <w:p w14:paraId="2B118E99" w14:textId="77777777" w:rsidR="0040465C" w:rsidRDefault="0040465C" w:rsidP="004046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DB78" w14:textId="77777777" w:rsidR="00122523" w:rsidRDefault="00122523">
      <w:pPr>
        <w:spacing w:after="0" w:line="240" w:lineRule="auto"/>
      </w:pPr>
      <w:r>
        <w:separator/>
      </w:r>
    </w:p>
  </w:footnote>
  <w:footnote w:type="continuationSeparator" w:id="0">
    <w:p w14:paraId="564A530C" w14:textId="77777777" w:rsidR="00122523" w:rsidRDefault="0012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F0A"/>
    <w:multiLevelType w:val="hybridMultilevel"/>
    <w:tmpl w:val="F9886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3362"/>
    <w:multiLevelType w:val="hybridMultilevel"/>
    <w:tmpl w:val="4B962178"/>
    <w:lvl w:ilvl="0" w:tplc="005644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6ED2838"/>
    <w:multiLevelType w:val="hybridMultilevel"/>
    <w:tmpl w:val="1508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D6E99"/>
    <w:multiLevelType w:val="hybridMultilevel"/>
    <w:tmpl w:val="0BE0E5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F338F"/>
    <w:multiLevelType w:val="hybridMultilevel"/>
    <w:tmpl w:val="702EFBD0"/>
    <w:lvl w:ilvl="0" w:tplc="AB02F62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FA06D2"/>
    <w:multiLevelType w:val="hybridMultilevel"/>
    <w:tmpl w:val="C314742E"/>
    <w:lvl w:ilvl="0" w:tplc="AB02F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E5F43"/>
    <w:multiLevelType w:val="hybridMultilevel"/>
    <w:tmpl w:val="D5805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DC0665"/>
    <w:multiLevelType w:val="hybridMultilevel"/>
    <w:tmpl w:val="641CEFBA"/>
    <w:lvl w:ilvl="0" w:tplc="4F8AB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23E3"/>
    <w:multiLevelType w:val="hybridMultilevel"/>
    <w:tmpl w:val="E7BA4A82"/>
    <w:lvl w:ilvl="0" w:tplc="AB02F62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CC22F2"/>
    <w:multiLevelType w:val="hybridMultilevel"/>
    <w:tmpl w:val="B62E9600"/>
    <w:lvl w:ilvl="0" w:tplc="9150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65AEC"/>
    <w:multiLevelType w:val="hybridMultilevel"/>
    <w:tmpl w:val="B10A4AFE"/>
    <w:lvl w:ilvl="0" w:tplc="AB02F6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AE24E4"/>
    <w:multiLevelType w:val="singleLevel"/>
    <w:tmpl w:val="024C9994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7AA71F2E"/>
    <w:multiLevelType w:val="hybridMultilevel"/>
    <w:tmpl w:val="C19AC928"/>
    <w:lvl w:ilvl="0" w:tplc="AB02F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565CA"/>
    <w:multiLevelType w:val="multilevel"/>
    <w:tmpl w:val="B25E5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7F89787D"/>
    <w:multiLevelType w:val="hybridMultilevel"/>
    <w:tmpl w:val="6424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654"/>
    <w:rsid w:val="00002B12"/>
    <w:rsid w:val="00003FCC"/>
    <w:rsid w:val="00035A53"/>
    <w:rsid w:val="000620B6"/>
    <w:rsid w:val="0006398C"/>
    <w:rsid w:val="000719F9"/>
    <w:rsid w:val="000B5698"/>
    <w:rsid w:val="000D005E"/>
    <w:rsid w:val="000D30D6"/>
    <w:rsid w:val="000D6841"/>
    <w:rsid w:val="000E1A2F"/>
    <w:rsid w:val="000E6C29"/>
    <w:rsid w:val="001144EB"/>
    <w:rsid w:val="00121EDD"/>
    <w:rsid w:val="00122523"/>
    <w:rsid w:val="001269BF"/>
    <w:rsid w:val="00150D3A"/>
    <w:rsid w:val="001536DC"/>
    <w:rsid w:val="0017464C"/>
    <w:rsid w:val="00183F4F"/>
    <w:rsid w:val="00192911"/>
    <w:rsid w:val="001A00BA"/>
    <w:rsid w:val="001A5C58"/>
    <w:rsid w:val="001B10A2"/>
    <w:rsid w:val="001B32D5"/>
    <w:rsid w:val="001B7DC8"/>
    <w:rsid w:val="001C0149"/>
    <w:rsid w:val="001C0587"/>
    <w:rsid w:val="001D0187"/>
    <w:rsid w:val="001F67FF"/>
    <w:rsid w:val="00204D47"/>
    <w:rsid w:val="00225B57"/>
    <w:rsid w:val="002263DF"/>
    <w:rsid w:val="00253344"/>
    <w:rsid w:val="00253A97"/>
    <w:rsid w:val="00254A16"/>
    <w:rsid w:val="00285305"/>
    <w:rsid w:val="002B01E5"/>
    <w:rsid w:val="002C499B"/>
    <w:rsid w:val="002D4837"/>
    <w:rsid w:val="002D4D1C"/>
    <w:rsid w:val="002F0050"/>
    <w:rsid w:val="00301C67"/>
    <w:rsid w:val="003073BD"/>
    <w:rsid w:val="00307F8E"/>
    <w:rsid w:val="00316E70"/>
    <w:rsid w:val="0033292B"/>
    <w:rsid w:val="0034541C"/>
    <w:rsid w:val="00353F7F"/>
    <w:rsid w:val="00365E90"/>
    <w:rsid w:val="00371F2E"/>
    <w:rsid w:val="003B3FD1"/>
    <w:rsid w:val="003C6FEC"/>
    <w:rsid w:val="003D5141"/>
    <w:rsid w:val="003D550B"/>
    <w:rsid w:val="003F0DB2"/>
    <w:rsid w:val="003F54E0"/>
    <w:rsid w:val="0040465C"/>
    <w:rsid w:val="00421987"/>
    <w:rsid w:val="004239B2"/>
    <w:rsid w:val="00427D80"/>
    <w:rsid w:val="004446AA"/>
    <w:rsid w:val="00477BDF"/>
    <w:rsid w:val="00494695"/>
    <w:rsid w:val="004A0566"/>
    <w:rsid w:val="004D5C7D"/>
    <w:rsid w:val="004E6376"/>
    <w:rsid w:val="004F6A7E"/>
    <w:rsid w:val="004F72AB"/>
    <w:rsid w:val="00504A0E"/>
    <w:rsid w:val="00536ACC"/>
    <w:rsid w:val="00556E2C"/>
    <w:rsid w:val="005A310B"/>
    <w:rsid w:val="005A7F4D"/>
    <w:rsid w:val="005B52CF"/>
    <w:rsid w:val="005C57EE"/>
    <w:rsid w:val="005E6824"/>
    <w:rsid w:val="0063007A"/>
    <w:rsid w:val="006374C8"/>
    <w:rsid w:val="006452F6"/>
    <w:rsid w:val="0067313B"/>
    <w:rsid w:val="006819F1"/>
    <w:rsid w:val="0068263A"/>
    <w:rsid w:val="006D0757"/>
    <w:rsid w:val="006D0FE3"/>
    <w:rsid w:val="006E7E6B"/>
    <w:rsid w:val="0070098D"/>
    <w:rsid w:val="00703F31"/>
    <w:rsid w:val="007238A0"/>
    <w:rsid w:val="007248F3"/>
    <w:rsid w:val="007271BC"/>
    <w:rsid w:val="007B1464"/>
    <w:rsid w:val="007C6C42"/>
    <w:rsid w:val="007F484E"/>
    <w:rsid w:val="0081199F"/>
    <w:rsid w:val="00824DB7"/>
    <w:rsid w:val="00824FFF"/>
    <w:rsid w:val="0082598E"/>
    <w:rsid w:val="0084531B"/>
    <w:rsid w:val="008531FA"/>
    <w:rsid w:val="0085629E"/>
    <w:rsid w:val="00856CFD"/>
    <w:rsid w:val="008602A8"/>
    <w:rsid w:val="0086512A"/>
    <w:rsid w:val="00871BFD"/>
    <w:rsid w:val="008B5020"/>
    <w:rsid w:val="008C6FC8"/>
    <w:rsid w:val="00917BE0"/>
    <w:rsid w:val="009338EA"/>
    <w:rsid w:val="00962CE5"/>
    <w:rsid w:val="009636BA"/>
    <w:rsid w:val="009642E9"/>
    <w:rsid w:val="00964DFE"/>
    <w:rsid w:val="00967E57"/>
    <w:rsid w:val="00970D82"/>
    <w:rsid w:val="00975FBC"/>
    <w:rsid w:val="009824AE"/>
    <w:rsid w:val="009977D2"/>
    <w:rsid w:val="009A1D8F"/>
    <w:rsid w:val="009B55FE"/>
    <w:rsid w:val="00A22541"/>
    <w:rsid w:val="00A316FF"/>
    <w:rsid w:val="00A351D3"/>
    <w:rsid w:val="00A518DA"/>
    <w:rsid w:val="00A963FD"/>
    <w:rsid w:val="00AA3854"/>
    <w:rsid w:val="00AA79A9"/>
    <w:rsid w:val="00AC6BCB"/>
    <w:rsid w:val="00AD056A"/>
    <w:rsid w:val="00B3790B"/>
    <w:rsid w:val="00B50DA6"/>
    <w:rsid w:val="00B66776"/>
    <w:rsid w:val="00B70C28"/>
    <w:rsid w:val="00B800E5"/>
    <w:rsid w:val="00B81F4A"/>
    <w:rsid w:val="00BC0F3E"/>
    <w:rsid w:val="00BC2654"/>
    <w:rsid w:val="00BC6814"/>
    <w:rsid w:val="00BC6DB2"/>
    <w:rsid w:val="00BD315E"/>
    <w:rsid w:val="00BF4E7D"/>
    <w:rsid w:val="00BF7AD4"/>
    <w:rsid w:val="00C05BA7"/>
    <w:rsid w:val="00C259E6"/>
    <w:rsid w:val="00C55845"/>
    <w:rsid w:val="00C759D5"/>
    <w:rsid w:val="00C87C6E"/>
    <w:rsid w:val="00CB277D"/>
    <w:rsid w:val="00CB6BCE"/>
    <w:rsid w:val="00CC3470"/>
    <w:rsid w:val="00CD5E28"/>
    <w:rsid w:val="00CE26F0"/>
    <w:rsid w:val="00CF7EA4"/>
    <w:rsid w:val="00D03814"/>
    <w:rsid w:val="00D33ADC"/>
    <w:rsid w:val="00D82ADE"/>
    <w:rsid w:val="00DA11BC"/>
    <w:rsid w:val="00DA20B0"/>
    <w:rsid w:val="00DB1AA2"/>
    <w:rsid w:val="00DB46CA"/>
    <w:rsid w:val="00DC0413"/>
    <w:rsid w:val="00DC7605"/>
    <w:rsid w:val="00E47FB0"/>
    <w:rsid w:val="00E819FE"/>
    <w:rsid w:val="00ED29B8"/>
    <w:rsid w:val="00F144F8"/>
    <w:rsid w:val="00F171BE"/>
    <w:rsid w:val="00F32A56"/>
    <w:rsid w:val="00F57D1D"/>
    <w:rsid w:val="00F7078A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5414"/>
  <w15:docId w15:val="{00EEF643-259A-41EA-8C97-3B3CACF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54A16"/>
  </w:style>
  <w:style w:type="paragraph" w:styleId="a3">
    <w:name w:val="Body Text"/>
    <w:basedOn w:val="a"/>
    <w:link w:val="a4"/>
    <w:rsid w:val="00254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4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5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54A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54A16"/>
  </w:style>
  <w:style w:type="paragraph" w:styleId="a9">
    <w:name w:val="header"/>
    <w:basedOn w:val="a"/>
    <w:link w:val="aa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54A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54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нак Знак1"/>
    <w:semiHidden/>
    <w:rsid w:val="00254A16"/>
    <w:rPr>
      <w:sz w:val="28"/>
      <w:lang w:val="ru-RU" w:eastAsia="ru-RU" w:bidi="ar-SA"/>
    </w:rPr>
  </w:style>
  <w:style w:type="character" w:styleId="ad">
    <w:name w:val="Strong"/>
    <w:qFormat/>
    <w:rsid w:val="00254A16"/>
    <w:rPr>
      <w:b/>
      <w:bCs/>
    </w:rPr>
  </w:style>
  <w:style w:type="character" w:customStyle="1" w:styleId="apple-converted-space">
    <w:name w:val="apple-converted-space"/>
    <w:basedOn w:val="a0"/>
    <w:rsid w:val="00254A16"/>
  </w:style>
  <w:style w:type="paragraph" w:styleId="ae">
    <w:name w:val="List Paragraph"/>
    <w:basedOn w:val="a"/>
    <w:uiPriority w:val="34"/>
    <w:qFormat/>
    <w:rsid w:val="00254A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02C9-5631-4531-A9AD-B966AAEF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Флорист</dc:creator>
  <cp:lastModifiedBy>ЭБЦ</cp:lastModifiedBy>
  <cp:revision>37</cp:revision>
  <cp:lastPrinted>2023-12-22T08:06:00Z</cp:lastPrinted>
  <dcterms:created xsi:type="dcterms:W3CDTF">2020-12-17T07:30:00Z</dcterms:created>
  <dcterms:modified xsi:type="dcterms:W3CDTF">2023-12-22T13:07:00Z</dcterms:modified>
</cp:coreProperties>
</file>