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:rsidR="0042093F" w:rsidRPr="009D02A1" w:rsidRDefault="0042093F" w:rsidP="00420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</w:t>
      </w:r>
      <w:r w:rsidR="004404D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 </w:t>
      </w:r>
      <w:r w:rsidR="0024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2093F" w:rsidRPr="009D02A1" w:rsidRDefault="0042093F" w:rsidP="004209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регионального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(заочного)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сийского конкурса «Юннат»</w:t>
      </w:r>
    </w:p>
    <w:p w:rsidR="0042093F" w:rsidRPr="009D02A1" w:rsidRDefault="0042093F" w:rsidP="0042093F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материалы, представленные образовательными учреждениями </w:t>
      </w: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(заочного)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«Юннат»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оргкомитета 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Одобрить итоги регионального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(заочного)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конкурса «Юннат»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93F" w:rsidRPr="00FE5C03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9"/>
          <w:sz w:val="20"/>
          <w:szCs w:val="20"/>
          <w:lang w:eastAsia="ru-RU"/>
        </w:rPr>
      </w:pPr>
    </w:p>
    <w:p w:rsidR="0042093F" w:rsidRPr="009D02A1" w:rsidRDefault="0042093F" w:rsidP="0042093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(заочного) этапа В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конкурса «Юннат»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:rsidR="00195304" w:rsidRPr="00195304" w:rsidRDefault="0042093F" w:rsidP="00195304">
      <w:pPr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 </w:t>
      </w:r>
      <w:r w:rsidR="00195304" w:rsidRPr="00195304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  <w:t>- вовлечения обучающихся образовательных организаций Кировской области  в опытно - исследовательскую и проектную деятельность,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обучающихся.</w:t>
      </w:r>
    </w:p>
    <w:p w:rsidR="0042093F" w:rsidRDefault="0042093F" w:rsidP="00420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  проводился по следующим номинациям:</w:t>
      </w:r>
    </w:p>
    <w:p w:rsidR="00F557F6" w:rsidRPr="009C6EE9" w:rsidRDefault="00F557F6" w:rsidP="00F557F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9C6E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6EE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«Современные технологии в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агрономии»</w:t>
      </w:r>
    </w:p>
    <w:p w:rsidR="00F557F6" w:rsidRPr="009C6EE9" w:rsidRDefault="00F557F6" w:rsidP="00F557F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«Сам себе агроном»</w:t>
      </w:r>
    </w:p>
    <w:p w:rsidR="00F557F6" w:rsidRPr="009C6EE9" w:rsidRDefault="00F557F6" w:rsidP="00F557F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9C6EE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- «Инновационные технологии в растениеводстве»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</w:p>
    <w:p w:rsidR="0042093F" w:rsidRPr="009D02A1" w:rsidRDefault="0042093F" w:rsidP="00F55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3F" w:rsidRPr="009D02A1" w:rsidRDefault="00104AEA" w:rsidP="00420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93F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Конкурсе приняли участие </w:t>
      </w:r>
      <w:r w:rsidR="004B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42093F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</w:t>
      </w:r>
      <w:r w:rsidR="0029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30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 и </w:t>
      </w:r>
      <w:r w:rsidR="0093026D" w:rsidRPr="009C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православная гимназия г. Кирова</w:t>
      </w:r>
      <w:r w:rsidR="0029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(</w:t>
      </w:r>
      <w:r w:rsidR="00930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педагогов</w:t>
      </w:r>
      <w:r w:rsidR="0042093F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42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42093F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093F" w:rsidRPr="009D02A1" w:rsidRDefault="0042093F" w:rsidP="0042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победителей направляются на Всероссийский этап Конкурса.</w:t>
      </w:r>
    </w:p>
    <w:p w:rsidR="0042093F" w:rsidRPr="009D02A1" w:rsidRDefault="0042093F" w:rsidP="0042093F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Присудить призовые места, наградить дипломами </w:t>
      </w:r>
      <w:r w:rsidR="004D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призами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областного государственного образовательного бюджетного учреждения дополнительного образования  «Дворец творчества - Мемориал»:</w:t>
      </w:r>
    </w:p>
    <w:p w:rsidR="0042093F" w:rsidRDefault="0042093F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Default="0042093F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</w:t>
      </w:r>
      <w:r w:rsidR="009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инация «</w:t>
      </w:r>
      <w:r w:rsidR="0093026D" w:rsidRPr="009C6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Современные технологии в </w:t>
      </w:r>
      <w:r w:rsidR="009302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агрономии»</w:t>
      </w:r>
    </w:p>
    <w:p w:rsidR="0025521D" w:rsidRDefault="0025521D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21D" w:rsidRPr="009D02A1" w:rsidRDefault="0025521D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42093F" w:rsidRPr="00FE5C03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3617" w:rsidRDefault="00933617" w:rsidP="0093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255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Слотину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Екатерину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обучающую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 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д. Денисовы Слободского района Кировской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опытнической 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влияния способов предпосевной обработки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</w:t>
      </w:r>
      <w:r w:rsidRPr="009336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стание семян овощных культур</w:t>
      </w:r>
      <w:r w:rsidR="006C531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(руководитель Чере</w:t>
      </w:r>
      <w:bookmarkStart w:id="0" w:name="_GoBack"/>
      <w:bookmarkEnd w:id="0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адежда </w:t>
      </w:r>
      <w:r w:rsidR="00175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 учитель биологии).</w:t>
      </w:r>
    </w:p>
    <w:p w:rsidR="00551A39" w:rsidRDefault="00551A39" w:rsidP="0093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A39" w:rsidRPr="00E1766C" w:rsidRDefault="00551A39" w:rsidP="0093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место:</w:t>
      </w:r>
    </w:p>
    <w:p w:rsidR="00551A39" w:rsidRDefault="00442F1F" w:rsidP="0093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6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Ковальчук Анастасию</w:t>
      </w:r>
      <w:r w:rsidRPr="00E1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8 класса МКОУ СОШ с. </w:t>
      </w:r>
      <w:proofErr w:type="spellStart"/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6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Ковальчук Дарью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воспитанницу М</w:t>
      </w:r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КДОУ Детский сад «Колокольчик» с. </w:t>
      </w:r>
      <w:proofErr w:type="spell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Чепецкого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опытнической работы: </w:t>
      </w:r>
      <w:proofErr w:type="gramStart"/>
      <w:r w:rsidR="00551A3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«Удивительная капуста» (выращивание капусты Кале в условиях Кировской области)»</w:t>
      </w:r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(руководители:</w:t>
      </w:r>
      <w:proofErr w:type="gram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Абатурова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 Анатольевна, методист, педагог дополнительного образования  объединения «</w:t>
      </w:r>
      <w:proofErr w:type="spell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АгроЭкология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КОГОБУ </w:t>
      </w:r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«Дворец творчества</w:t>
      </w:r>
      <w:r w:rsidR="0057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Мемориал», Ковальчук Наталья Александровна, руководитель, учитель иностранного языка МКОУ СОШ с. </w:t>
      </w:r>
      <w:proofErr w:type="spell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="00E1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Чепецкого района Кировской области).</w:t>
      </w:r>
      <w:proofErr w:type="gramEnd"/>
    </w:p>
    <w:p w:rsidR="002C408C" w:rsidRDefault="002C408C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4A" w:rsidRDefault="00EE29D1" w:rsidP="00AF574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«Сам себе агроном</w:t>
      </w:r>
      <w:r w:rsidR="0042093F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F574A" w:rsidRDefault="00AF574A" w:rsidP="00AF574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4A" w:rsidRPr="009D02A1" w:rsidRDefault="00AF574A" w:rsidP="00AF574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478CB" w:rsidRDefault="00EE29D1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478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Черемисинова Илью</w:t>
      </w:r>
      <w:r w:rsidR="00E478CB" w:rsidRPr="00E4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r w:rsidR="00E478CB" w:rsidRPr="00E4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6в класса МБОУ Вятская православная гимназия</w:t>
      </w:r>
    </w:p>
    <w:p w:rsidR="00E478CB" w:rsidRDefault="00E478CB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опытнической работы</w:t>
      </w:r>
      <w:r w:rsidRPr="00E478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«Определение вредителя моркови по личинке и повреждениям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Черемисинов Михаил Витальевич,  доцент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Вятский ГАТУ, педагог дополнительн</w:t>
      </w:r>
      <w:r w:rsidR="00175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МОАУ ДО ЦРТДЮТ).</w:t>
      </w:r>
    </w:p>
    <w:p w:rsidR="00E478CB" w:rsidRDefault="00E478CB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C5" w:rsidRPr="00AF574A" w:rsidRDefault="00AF574A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 место</w:t>
      </w:r>
      <w:r w:rsidRPr="00AF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3FC5" w:rsidRPr="00E478CB" w:rsidRDefault="00A831D0" w:rsidP="00E4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Бисерову Еву,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5 класса филиала МБОУ СОШ с. Бисерово Афанасьевского района Кировской области – «ООШ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реализацию опытнической работы «Исследование условий выращивания картофеля на почве в сене»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Алексеевна, учитель биологии филиала МБОУ СОШ с. Бисерово Афанасьевского района Кировской области – «ООШ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Default="00344AD8" w:rsidP="00AF57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7E148A" w:rsidRPr="009C6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«Инновационные технологии в растениеводстве»</w:t>
      </w:r>
    </w:p>
    <w:p w:rsidR="00AF574A" w:rsidRDefault="00AF574A" w:rsidP="00AF57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4A" w:rsidRPr="009D02A1" w:rsidRDefault="00AF574A" w:rsidP="00AF57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место:</w:t>
      </w:r>
    </w:p>
    <w:p w:rsidR="0042093F" w:rsidRPr="00FE5C03" w:rsidRDefault="0042093F" w:rsidP="0042093F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C6A" w:rsidRPr="00A01C6A" w:rsidRDefault="00A01C6A" w:rsidP="00A0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Фаизову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Эмму</w:t>
      </w:r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</w:t>
      </w:r>
      <w:proofErr w:type="gramEnd"/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класса МОКУ СОШ п. Мирный </w:t>
      </w:r>
      <w:proofErr w:type="spellStart"/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опытнической работы</w:t>
      </w:r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«Переработка опавшей листвы червем «Старателем»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Николаевна, учитель биологии, экологии</w:t>
      </w:r>
      <w:r w:rsidRPr="00A0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3F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КОГОБУ </w:t>
      </w: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- Мемориал»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В. Родыгина</w:t>
      </w:r>
    </w:p>
    <w:p w:rsidR="0042093F" w:rsidRPr="009D02A1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93F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Pr="003905C8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093F" w:rsidRPr="001C7DBD" w:rsidRDefault="0042093F" w:rsidP="00420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Подготовлено: </w:t>
      </w:r>
      <w:proofErr w:type="spell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Абатурова</w:t>
      </w:r>
      <w:proofErr w:type="spell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Л.А., методист </w:t>
      </w:r>
    </w:p>
    <w:p w:rsidR="0042093F" w:rsidRPr="001C7DBD" w:rsidRDefault="0042093F" w:rsidP="0042093F">
      <w:pPr>
        <w:rPr>
          <w:i/>
          <w:sz w:val="20"/>
          <w:szCs w:val="20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КОГОБУ </w:t>
      </w:r>
      <w:proofErr w:type="gram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proofErr w:type="gram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proofErr w:type="gram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Дворец</w:t>
      </w:r>
      <w:proofErr w:type="gram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творчества - Мемориал»</w:t>
      </w: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2270CB" w:rsidRDefault="002270CB"/>
    <w:sectPr w:rsidR="002270CB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12"/>
    <w:rsid w:val="00016088"/>
    <w:rsid w:val="00104AEA"/>
    <w:rsid w:val="00175C10"/>
    <w:rsid w:val="00195304"/>
    <w:rsid w:val="002270CB"/>
    <w:rsid w:val="002456D4"/>
    <w:rsid w:val="0025521D"/>
    <w:rsid w:val="00297548"/>
    <w:rsid w:val="002C408C"/>
    <w:rsid w:val="00344AD8"/>
    <w:rsid w:val="0042093F"/>
    <w:rsid w:val="004404D2"/>
    <w:rsid w:val="00442F1F"/>
    <w:rsid w:val="004B22CB"/>
    <w:rsid w:val="004D31C7"/>
    <w:rsid w:val="00551A39"/>
    <w:rsid w:val="0057705B"/>
    <w:rsid w:val="006C5319"/>
    <w:rsid w:val="007E148A"/>
    <w:rsid w:val="0093026D"/>
    <w:rsid w:val="00933617"/>
    <w:rsid w:val="00A01C6A"/>
    <w:rsid w:val="00A831D0"/>
    <w:rsid w:val="00A93012"/>
    <w:rsid w:val="00AF574A"/>
    <w:rsid w:val="00BE371F"/>
    <w:rsid w:val="00C067C2"/>
    <w:rsid w:val="00D23FC5"/>
    <w:rsid w:val="00E1766C"/>
    <w:rsid w:val="00E478CB"/>
    <w:rsid w:val="00EE29D1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7F6"/>
    <w:pPr>
      <w:spacing w:after="160" w:line="25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9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7F6"/>
    <w:pPr>
      <w:spacing w:after="160" w:line="25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29</cp:revision>
  <dcterms:created xsi:type="dcterms:W3CDTF">2022-09-09T12:49:00Z</dcterms:created>
  <dcterms:modified xsi:type="dcterms:W3CDTF">2022-09-21T06:16:00Z</dcterms:modified>
</cp:coreProperties>
</file>