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4" w:rsidRPr="0018028E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B9205E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B84B4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65266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B840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D6C7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E1F9C" w:rsidRPr="003E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48">
        <w:rPr>
          <w:rFonts w:ascii="Times New Roman" w:hAnsi="Times New Roman" w:cs="Times New Roman"/>
          <w:b/>
          <w:bCs/>
          <w:sz w:val="24"/>
          <w:szCs w:val="24"/>
        </w:rPr>
        <w:t>областном</w:t>
      </w: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конкурсе-фестивале исследовательских работ и проектов младших школьников «Я познаю природу»</w:t>
      </w:r>
    </w:p>
    <w:p w:rsidR="00121424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2075" w:rsidRPr="0018028E" w:rsidRDefault="00C52075" w:rsidP="0018028E">
      <w:pPr>
        <w:spacing w:after="0"/>
        <w:ind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121424" w:rsidRPr="00E64642" w:rsidRDefault="00121424" w:rsidP="00E64642">
      <w:pPr>
        <w:spacing w:line="360" w:lineRule="auto"/>
        <w:ind w:firstLine="709"/>
        <w:jc w:val="both"/>
        <w:rPr>
          <w:rStyle w:val="FontStyle34"/>
          <w:sz w:val="24"/>
          <w:szCs w:val="24"/>
        </w:rPr>
      </w:pPr>
      <w:r w:rsidRPr="00E64642">
        <w:rPr>
          <w:rStyle w:val="FontStyle34"/>
          <w:sz w:val="24"/>
          <w:szCs w:val="24"/>
        </w:rPr>
        <w:t xml:space="preserve">Настоящее Положение устанавливает порядок и сроки проведения </w:t>
      </w:r>
      <w:r w:rsidR="00C52075">
        <w:rPr>
          <w:rFonts w:ascii="Times New Roman" w:hAnsi="Times New Roman" w:cs="Times New Roman"/>
          <w:b/>
          <w:bCs/>
          <w:sz w:val="24"/>
          <w:szCs w:val="24"/>
        </w:rPr>
        <w:t>областного конкурса-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фестиваля исследовательских работ и проектов младших школьников «Я познаю природу»</w:t>
      </w:r>
      <w:r w:rsidRPr="00E64642">
        <w:rPr>
          <w:rStyle w:val="FontStyle34"/>
          <w:sz w:val="24"/>
          <w:szCs w:val="24"/>
        </w:rPr>
        <w:t xml:space="preserve"> (далее – Конкурс), определяет категорию участников, критерии оценки, порядок подведения итогов и определение победителей Конкурса.</w:t>
      </w:r>
    </w:p>
    <w:p w:rsidR="00121424" w:rsidRPr="00E64642" w:rsidRDefault="00121424" w:rsidP="00E6464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E64642">
        <w:rPr>
          <w:rFonts w:ascii="Times New Roman" w:hAnsi="Times New Roman" w:cs="Times New Roman"/>
          <w:sz w:val="24"/>
          <w:szCs w:val="24"/>
        </w:rPr>
        <w:t xml:space="preserve">: стимулирование развития интеллектуально-творческого потенциала младших школьников через исследовательскую деятельность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E646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удовлетворение, реализация и поддержка познавательных, исследовательских потребностей развивающейся личности младшего школьника;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интереса младших школьников к исследовательской и проектной деятельности в познании природы;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совершенствованию у ребёнка исследовательских навыков;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творческой активности детей;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обмен опытом познания;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формирование программно-методической базы по проведению исследовательской, проектной деятельности с младшими школьниками.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Участники Конкурса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обучающиеся начальных классов общеобразовательных школ, лицеев, гимназий, учреждений дополнительного образования </w:t>
      </w:r>
      <w:r w:rsidR="00E64642" w:rsidRPr="00E64642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E64642">
        <w:rPr>
          <w:rFonts w:ascii="Times New Roman" w:hAnsi="Times New Roman" w:cs="Times New Roman"/>
          <w:sz w:val="24"/>
          <w:szCs w:val="24"/>
        </w:rPr>
        <w:t>области и г. Кирова.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Сроки и место проведения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64642" w:rsidRPr="00E64642">
        <w:rPr>
          <w:rFonts w:ascii="Times New Roman" w:hAnsi="Times New Roman" w:cs="Times New Roman"/>
          <w:b/>
          <w:bCs/>
          <w:sz w:val="24"/>
          <w:szCs w:val="24"/>
        </w:rPr>
        <w:t>в феврале-</w:t>
      </w:r>
      <w:r w:rsidR="00B87557">
        <w:rPr>
          <w:rFonts w:ascii="Times New Roman" w:hAnsi="Times New Roman" w:cs="Times New Roman"/>
          <w:b/>
          <w:bCs/>
          <w:sz w:val="24"/>
          <w:szCs w:val="24"/>
        </w:rPr>
        <w:t>марте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52663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6C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64642">
        <w:rPr>
          <w:rFonts w:ascii="Times New Roman" w:hAnsi="Times New Roman" w:cs="Times New Roman"/>
          <w:sz w:val="24"/>
          <w:szCs w:val="24"/>
        </w:rPr>
        <w:t xml:space="preserve">. и завершается фестивалем исследовательских работ и проектов </w:t>
      </w:r>
      <w:r w:rsidR="00B9205E">
        <w:rPr>
          <w:rFonts w:ascii="Times New Roman" w:hAnsi="Times New Roman" w:cs="Times New Roman"/>
          <w:b/>
          <w:sz w:val="24"/>
          <w:szCs w:val="24"/>
        </w:rPr>
        <w:t>10</w:t>
      </w:r>
      <w:r w:rsidR="00E64642" w:rsidRPr="00E6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апреля 20</w:t>
      </w:r>
      <w:r w:rsidR="00652663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6C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64642">
        <w:rPr>
          <w:rFonts w:ascii="Times New Roman" w:hAnsi="Times New Roman" w:cs="Times New Roman"/>
          <w:sz w:val="24"/>
          <w:szCs w:val="24"/>
        </w:rPr>
        <w:t xml:space="preserve">. (начало в 10.00, зрительный зал) во Дворце творчества - Мемориал (г. Киров, Сурикова, 21), регистрация с 08.30 до 09.45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Руководство Конкурсом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 осуществляет Оргкомитет с правами жюри.</w:t>
      </w:r>
    </w:p>
    <w:p w:rsidR="00C52075" w:rsidRDefault="00C52075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Порядок проведения Конкурса</w:t>
      </w:r>
    </w:p>
    <w:p w:rsidR="00E64642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lastRenderedPageBreak/>
        <w:t xml:space="preserve">5.1. Конкурс проводится в два этапа. На заочном этапе Конкурса проходит отбор работ для очного этапа. </w:t>
      </w:r>
    </w:p>
    <w:p w:rsidR="00936A85" w:rsidRDefault="00E64642" w:rsidP="00E64642">
      <w:pPr>
        <w:pStyle w:val="Style18"/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E64642">
        <w:rPr>
          <w:rFonts w:ascii="Times New Roman" w:hAnsi="Times New Roman"/>
          <w:b/>
          <w:u w:val="single"/>
        </w:rPr>
        <w:t>Конкурсные материалы</w:t>
      </w:r>
      <w:r w:rsidRPr="00E6464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исследовательская или проектная работа </w:t>
      </w:r>
      <w:r w:rsidRPr="00E64642">
        <w:rPr>
          <w:rFonts w:ascii="Times New Roman" w:hAnsi="Times New Roman"/>
        </w:rPr>
        <w:t xml:space="preserve">на бумажном носителе), </w:t>
      </w:r>
      <w:r w:rsidRPr="00E64642">
        <w:rPr>
          <w:rFonts w:ascii="Times New Roman" w:hAnsi="Times New Roman"/>
          <w:b/>
          <w:u w:val="single"/>
        </w:rPr>
        <w:t>согласие</w:t>
      </w:r>
      <w:r w:rsidRPr="00E64642">
        <w:rPr>
          <w:rFonts w:ascii="Times New Roman" w:hAnsi="Times New Roman"/>
          <w:b/>
        </w:rPr>
        <w:t xml:space="preserve"> </w:t>
      </w:r>
      <w:r w:rsidRPr="00E64642">
        <w:rPr>
          <w:rFonts w:ascii="Times New Roman" w:hAnsi="Times New Roman"/>
        </w:rPr>
        <w:t>родителя/законного представителя несовершеннолетнего участника</w:t>
      </w:r>
      <w:r w:rsidR="00014BB7">
        <w:rPr>
          <w:rFonts w:ascii="Times New Roman" w:hAnsi="Times New Roman"/>
        </w:rPr>
        <w:t>/ на обработку персональных данных</w:t>
      </w:r>
      <w:r w:rsidRPr="00E64642">
        <w:rPr>
          <w:rFonts w:ascii="Times New Roman" w:hAnsi="Times New Roman"/>
        </w:rPr>
        <w:t xml:space="preserve"> в оригинале (Приложение 5) принимаются Оргкомитетом Конференции </w:t>
      </w:r>
      <w:r w:rsidRPr="00E64642">
        <w:rPr>
          <w:rFonts w:ascii="Times New Roman" w:hAnsi="Times New Roman"/>
          <w:b/>
        </w:rPr>
        <w:t>с 1</w:t>
      </w:r>
      <w:r w:rsidR="00014BB7">
        <w:rPr>
          <w:rFonts w:ascii="Times New Roman" w:hAnsi="Times New Roman"/>
          <w:b/>
        </w:rPr>
        <w:t>6</w:t>
      </w:r>
      <w:r w:rsidR="003A011A">
        <w:rPr>
          <w:rFonts w:ascii="Times New Roman" w:hAnsi="Times New Roman"/>
          <w:b/>
        </w:rPr>
        <w:t xml:space="preserve"> февраля</w:t>
      </w:r>
      <w:r w:rsidRPr="00E64642">
        <w:rPr>
          <w:rFonts w:ascii="Times New Roman" w:hAnsi="Times New Roman"/>
          <w:b/>
        </w:rPr>
        <w:t xml:space="preserve"> по 1</w:t>
      </w:r>
      <w:r w:rsidR="003E1F9C" w:rsidRPr="003E1F9C">
        <w:rPr>
          <w:rFonts w:ascii="Times New Roman" w:hAnsi="Times New Roman"/>
          <w:b/>
        </w:rPr>
        <w:t>6</w:t>
      </w:r>
      <w:r w:rsidRPr="00E64642">
        <w:rPr>
          <w:rFonts w:ascii="Times New Roman" w:hAnsi="Times New Roman"/>
          <w:b/>
        </w:rPr>
        <w:t xml:space="preserve"> </w:t>
      </w:r>
      <w:r w:rsidR="003A011A">
        <w:rPr>
          <w:rFonts w:ascii="Times New Roman" w:hAnsi="Times New Roman"/>
          <w:b/>
        </w:rPr>
        <w:t>марта</w:t>
      </w:r>
      <w:r w:rsidRPr="00E64642">
        <w:rPr>
          <w:rFonts w:ascii="Times New Roman" w:hAnsi="Times New Roman"/>
          <w:b/>
        </w:rPr>
        <w:t xml:space="preserve"> 202</w:t>
      </w:r>
      <w:r w:rsidR="00B87557">
        <w:rPr>
          <w:rFonts w:ascii="Times New Roman" w:hAnsi="Times New Roman"/>
          <w:b/>
        </w:rPr>
        <w:t>3</w:t>
      </w:r>
      <w:r w:rsidRPr="00E64642">
        <w:rPr>
          <w:rFonts w:ascii="Times New Roman" w:hAnsi="Times New Roman"/>
          <w:b/>
        </w:rPr>
        <w:t xml:space="preserve"> года</w:t>
      </w:r>
      <w:r w:rsidRPr="00E64642">
        <w:rPr>
          <w:rFonts w:ascii="Times New Roman" w:hAnsi="Times New Roman"/>
        </w:rPr>
        <w:t xml:space="preserve"> включительно по адресу: </w:t>
      </w:r>
      <w:r w:rsidRPr="00E64642">
        <w:rPr>
          <w:rFonts w:ascii="Times New Roman" w:hAnsi="Times New Roman"/>
          <w:b/>
        </w:rPr>
        <w:t>610035, г.</w:t>
      </w:r>
      <w:r w:rsidR="00B9205E">
        <w:rPr>
          <w:rFonts w:ascii="Times New Roman" w:hAnsi="Times New Roman"/>
          <w:b/>
        </w:rPr>
        <w:t xml:space="preserve"> </w:t>
      </w:r>
      <w:r w:rsidR="00936A85">
        <w:rPr>
          <w:rFonts w:ascii="Times New Roman" w:hAnsi="Times New Roman"/>
          <w:b/>
        </w:rPr>
        <w:t xml:space="preserve">Киров, Сурикова 21 (каб.209). </w:t>
      </w:r>
    </w:p>
    <w:p w:rsidR="00E64642" w:rsidRPr="00E64642" w:rsidRDefault="00936A85" w:rsidP="00E64642">
      <w:pPr>
        <w:pStyle w:val="Style1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</w:t>
      </w:r>
      <w:r w:rsidR="00E64642" w:rsidRPr="00E64642">
        <w:rPr>
          <w:rFonts w:ascii="Times New Roman" w:hAnsi="Times New Roman"/>
          <w:b/>
          <w:u w:val="single"/>
        </w:rPr>
        <w:t>нкета-заявка</w:t>
      </w:r>
      <w:r w:rsidR="00E64642" w:rsidRPr="00E64642">
        <w:rPr>
          <w:rFonts w:ascii="Times New Roman" w:hAnsi="Times New Roman"/>
        </w:rPr>
        <w:t xml:space="preserve"> (Приложение </w:t>
      </w:r>
      <w:r w:rsidR="003A011A">
        <w:rPr>
          <w:rFonts w:ascii="Times New Roman" w:hAnsi="Times New Roman"/>
        </w:rPr>
        <w:t>3</w:t>
      </w:r>
      <w:r w:rsidR="00E64642" w:rsidRPr="00E6464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936A85">
        <w:rPr>
          <w:rFonts w:ascii="Times New Roman" w:hAnsi="Times New Roman"/>
          <w:b/>
          <w:u w:val="single"/>
        </w:rPr>
        <w:t>работа</w:t>
      </w:r>
      <w:r>
        <w:rPr>
          <w:rFonts w:ascii="Times New Roman" w:hAnsi="Times New Roman"/>
          <w:b/>
          <w:u w:val="single"/>
        </w:rPr>
        <w:t xml:space="preserve"> и тезисы</w:t>
      </w:r>
      <w:r w:rsidR="00E64642" w:rsidRPr="00E64642">
        <w:rPr>
          <w:rFonts w:ascii="Times New Roman" w:hAnsi="Times New Roman"/>
        </w:rPr>
        <w:t xml:space="preserve"> </w:t>
      </w:r>
      <w:r w:rsidR="00E64642" w:rsidRPr="00936A85">
        <w:rPr>
          <w:rFonts w:ascii="Times New Roman" w:hAnsi="Times New Roman"/>
          <w:b/>
        </w:rPr>
        <w:t xml:space="preserve">в электронном варианте в формате </w:t>
      </w:r>
      <w:r w:rsidR="00E64642" w:rsidRPr="00936A85">
        <w:rPr>
          <w:rFonts w:ascii="Times New Roman" w:hAnsi="Times New Roman"/>
          <w:b/>
          <w:lang w:val="en-US"/>
        </w:rPr>
        <w:t>Word</w:t>
      </w:r>
      <w:r w:rsidR="00871CFD">
        <w:rPr>
          <w:rFonts w:ascii="Times New Roman" w:hAnsi="Times New Roman"/>
          <w:b/>
        </w:rPr>
        <w:t xml:space="preserve">, </w:t>
      </w:r>
      <w:r w:rsidR="00E64642" w:rsidRPr="00E64642">
        <w:rPr>
          <w:rFonts w:ascii="Times New Roman" w:hAnsi="Times New Roman"/>
        </w:rPr>
        <w:t>высыла</w:t>
      </w:r>
      <w:r>
        <w:rPr>
          <w:rFonts w:ascii="Times New Roman" w:hAnsi="Times New Roman"/>
        </w:rPr>
        <w:t>ю</w:t>
      </w:r>
      <w:r w:rsidR="00E64642" w:rsidRPr="00E64642">
        <w:rPr>
          <w:rFonts w:ascii="Times New Roman" w:hAnsi="Times New Roman"/>
        </w:rPr>
        <w:t xml:space="preserve">тся на почту </w:t>
      </w:r>
      <w:hyperlink r:id="rId6" w:history="1">
        <w:r w:rsidR="00E64642" w:rsidRPr="00E64642">
          <w:rPr>
            <w:rStyle w:val="a3"/>
            <w:rFonts w:ascii="Times New Roman" w:hAnsi="Times New Roman"/>
            <w:lang w:val="en-US"/>
          </w:rPr>
          <w:t>duez</w:t>
        </w:r>
        <w:r w:rsidR="00E64642" w:rsidRPr="00E64642">
          <w:rPr>
            <w:rStyle w:val="a3"/>
            <w:rFonts w:ascii="Times New Roman" w:hAnsi="Times New Roman"/>
          </w:rPr>
          <w:t>.</w:t>
        </w:r>
        <w:r w:rsidR="00E64642" w:rsidRPr="00E64642">
          <w:rPr>
            <w:rStyle w:val="a3"/>
            <w:rFonts w:ascii="Times New Roman" w:hAnsi="Times New Roman"/>
            <w:lang w:val="en-US"/>
          </w:rPr>
          <w:t>kirov</w:t>
        </w:r>
        <w:r w:rsidR="00E64642" w:rsidRPr="00E64642">
          <w:rPr>
            <w:rStyle w:val="a3"/>
            <w:rFonts w:ascii="Times New Roman" w:hAnsi="Times New Roman"/>
          </w:rPr>
          <w:t>@yandex.ru</w:t>
        </w:r>
      </w:hyperlink>
      <w:r w:rsidR="00E64642" w:rsidRPr="00E64642">
        <w:rPr>
          <w:rFonts w:ascii="Times New Roman" w:hAnsi="Times New Roman"/>
        </w:rPr>
        <w:t xml:space="preserve"> </w:t>
      </w:r>
      <w:r w:rsidR="00E64642" w:rsidRPr="00B9205E">
        <w:rPr>
          <w:rFonts w:ascii="Times New Roman" w:hAnsi="Times New Roman"/>
          <w:b/>
        </w:rPr>
        <w:t>по 1</w:t>
      </w:r>
      <w:r w:rsidR="003E1F9C" w:rsidRPr="00B9205E">
        <w:rPr>
          <w:rFonts w:ascii="Times New Roman" w:hAnsi="Times New Roman"/>
          <w:b/>
        </w:rPr>
        <w:t>6</w:t>
      </w:r>
      <w:r w:rsidR="003A011A" w:rsidRPr="00B9205E">
        <w:rPr>
          <w:rFonts w:ascii="Times New Roman" w:hAnsi="Times New Roman"/>
          <w:b/>
        </w:rPr>
        <w:t xml:space="preserve"> марта</w:t>
      </w:r>
      <w:r w:rsidR="00E64642" w:rsidRPr="00B9205E">
        <w:rPr>
          <w:rFonts w:ascii="Times New Roman" w:hAnsi="Times New Roman"/>
          <w:b/>
        </w:rPr>
        <w:t xml:space="preserve"> 202</w:t>
      </w:r>
      <w:r w:rsidR="00B87557" w:rsidRPr="00B9205E">
        <w:rPr>
          <w:rFonts w:ascii="Times New Roman" w:hAnsi="Times New Roman"/>
          <w:b/>
        </w:rPr>
        <w:t>3</w:t>
      </w:r>
      <w:r w:rsidR="00E64642" w:rsidRPr="00B9205E">
        <w:rPr>
          <w:rFonts w:ascii="Times New Roman" w:hAnsi="Times New Roman"/>
          <w:b/>
        </w:rPr>
        <w:t xml:space="preserve"> г.</w:t>
      </w:r>
      <w:r w:rsidR="00512F17">
        <w:rPr>
          <w:rFonts w:ascii="Times New Roman" w:hAnsi="Times New Roman"/>
          <w:b/>
        </w:rPr>
        <w:t xml:space="preserve">                                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>Работа оформляется в соответствии с требованиями (Приложение 1).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 xml:space="preserve">Требования к тезисам (Приложение 4). 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  <w:i/>
          <w:iCs/>
        </w:rPr>
        <w:t xml:space="preserve">К материалам обязательно прилагаются электронные адреса руководителей и номера телефонов </w:t>
      </w:r>
      <w:r w:rsidRPr="00E64642">
        <w:rPr>
          <w:rFonts w:ascii="Times New Roman" w:hAnsi="Times New Roman"/>
          <w:b/>
          <w:bCs/>
          <w:i/>
          <w:iCs/>
        </w:rPr>
        <w:t xml:space="preserve">с кодами районов </w:t>
      </w:r>
      <w:r w:rsidRPr="00E64642">
        <w:rPr>
          <w:rFonts w:ascii="Times New Roman" w:hAnsi="Times New Roman"/>
          <w:i/>
          <w:iCs/>
        </w:rPr>
        <w:t xml:space="preserve">или номера сотовых телефонов.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5.2.</w:t>
      </w:r>
      <w:r w:rsidR="008C7A53">
        <w:rPr>
          <w:rFonts w:ascii="Times New Roman" w:hAnsi="Times New Roman" w:cs="Times New Roman"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sz w:val="24"/>
          <w:szCs w:val="24"/>
        </w:rPr>
        <w:t>Все конкурсные материалы оцениваются по критериям, установленным Оргкомитетом Конкурса (Приложение 2). При отборе работ для очного этапа высоко оценивается наличие и объём проделанной самостоятельной исследовательской работы участников. На Конкурс не принимаются рефераты, отчёты о проведённых мероприятиях.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5.3. Авторы лучших работ приглашаются на фестиваль, в рамках которого проходит защита исследовательских работ и проектов (конференция). Работы заслушиваются на секциях в виде устных докладов, презентаций.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Списки приглашённых участников размещаются</w:t>
      </w:r>
      <w:r w:rsidR="00014BB7"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F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F17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875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C7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A53">
        <w:rPr>
          <w:rFonts w:ascii="Times New Roman" w:hAnsi="Times New Roman" w:cs="Times New Roman"/>
          <w:bCs/>
          <w:sz w:val="24"/>
          <w:szCs w:val="24"/>
        </w:rPr>
        <w:t>на сайте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95D" w:rsidRPr="00E64642">
        <w:rPr>
          <w:rFonts w:ascii="Times New Roman" w:hAnsi="Times New Roman" w:cs="Times New Roman"/>
          <w:sz w:val="24"/>
          <w:szCs w:val="24"/>
        </w:rPr>
        <w:t>http: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//</w:t>
      </w:r>
      <w:hyperlink r:id="rId7" w:history="1">
        <w:r w:rsidRPr="00E6464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www.dvorecmemorial.ru</w:t>
        </w:r>
      </w:hyperlink>
      <w:r w:rsidRPr="00E64642">
        <w:rPr>
          <w:rFonts w:ascii="Times New Roman" w:hAnsi="Times New Roman" w:cs="Times New Roman"/>
        </w:rPr>
        <w:t xml:space="preserve"> и </w:t>
      </w:r>
      <w:r w:rsidRPr="00E64642">
        <w:rPr>
          <w:rFonts w:ascii="Times New Roman" w:hAnsi="Times New Roman" w:cs="Times New Roman"/>
          <w:sz w:val="24"/>
          <w:szCs w:val="24"/>
        </w:rPr>
        <w:t>в группе «Центр дополнительного экологического образования» в социальной сети «</w:t>
      </w:r>
      <w:proofErr w:type="spellStart"/>
      <w:r w:rsidRPr="00E64642">
        <w:rPr>
          <w:rFonts w:ascii="Times New Roman" w:hAnsi="Times New Roman" w:cs="Times New Roman"/>
          <w:sz w:val="24"/>
          <w:szCs w:val="24"/>
        </w:rPr>
        <w:t>ВКонтакте»</w:t>
      </w:r>
      <w:hyperlink r:id="rId8" w:history="1">
        <w:r w:rsidR="005B7861" w:rsidRPr="00E6464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5B7861" w:rsidRPr="00E64642">
          <w:rPr>
            <w:rStyle w:val="a3"/>
            <w:rFonts w:ascii="Times New Roman" w:hAnsi="Times New Roman" w:cs="Times New Roman"/>
            <w:sz w:val="24"/>
            <w:szCs w:val="24"/>
          </w:rPr>
          <w:t>://vk.com/eco_centr43</w:t>
        </w:r>
      </w:hyperlink>
      <w:r w:rsidRPr="00E64642">
        <w:rPr>
          <w:rFonts w:ascii="Times New Roman" w:hAnsi="Times New Roman" w:cs="Times New Roman"/>
          <w:sz w:val="24"/>
          <w:szCs w:val="24"/>
        </w:rPr>
        <w:t>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5.4. Конференция проводится по направлениям: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животных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растений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здоровое детство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экология и охрана природы</w:t>
      </w:r>
    </w:p>
    <w:p w:rsidR="004F34D3" w:rsidRPr="00E64642" w:rsidRDefault="004F34D3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приусадебное хозяйство</w:t>
      </w:r>
    </w:p>
    <w:p w:rsidR="004F34D3" w:rsidRPr="00E64642" w:rsidRDefault="004F34D3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природа живая и неживая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Подведение итогов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6.1. Участники Конкурса получают дипломы степени или дипломы в номинации (лучшее исследование, лучший эксперимент, лучшее наблюдение, лучшая презентация работы, практическая значимость, актуальность и пр.).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6.2. Руководители исследовательских работ и проектов школьников награждаются грамотами.</w:t>
      </w:r>
    </w:p>
    <w:p w:rsidR="00A37876" w:rsidRDefault="00A37876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Финансирование Конкурса </w:t>
      </w:r>
      <w:r w:rsidR="0001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4BB7" w:rsidRDefault="00512F17" w:rsidP="00E64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F17">
        <w:rPr>
          <w:rFonts w:ascii="Times New Roman" w:hAnsi="Times New Roman" w:cs="Times New Roman"/>
          <w:sz w:val="24"/>
          <w:szCs w:val="24"/>
        </w:rPr>
        <w:t>Финансиров</w:t>
      </w:r>
      <w:r w:rsidR="00014BB7">
        <w:rPr>
          <w:rFonts w:ascii="Times New Roman" w:hAnsi="Times New Roman" w:cs="Times New Roman"/>
          <w:sz w:val="24"/>
          <w:szCs w:val="24"/>
        </w:rPr>
        <w:t xml:space="preserve">ание конкурса осуществляется за </w:t>
      </w:r>
      <w:proofErr w:type="spellStart"/>
      <w:r w:rsidRPr="00512F17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512F17">
        <w:rPr>
          <w:rFonts w:ascii="Times New Roman" w:hAnsi="Times New Roman" w:cs="Times New Roman"/>
          <w:sz w:val="24"/>
          <w:szCs w:val="24"/>
        </w:rPr>
        <w:t xml:space="preserve"> субсидий на выполнение государственных заданий КОГОБУ ДО «Дворец творчества – Мемориал». </w:t>
      </w:r>
    </w:p>
    <w:p w:rsidR="00014BB7" w:rsidRDefault="00512F17" w:rsidP="00E64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F17">
        <w:rPr>
          <w:rFonts w:ascii="Times New Roman" w:hAnsi="Times New Roman" w:cs="Times New Roman"/>
          <w:sz w:val="24"/>
          <w:szCs w:val="24"/>
        </w:rPr>
        <w:t xml:space="preserve">Участие в Конференции является добровольным, бесплатным (не предусматривает внесение организационного взноса). </w:t>
      </w:r>
    </w:p>
    <w:p w:rsidR="00E127D6" w:rsidRPr="00512F17" w:rsidRDefault="00512F17" w:rsidP="00E646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17">
        <w:rPr>
          <w:rFonts w:ascii="Times New Roman" w:hAnsi="Times New Roman" w:cs="Times New Roman"/>
          <w:sz w:val="24"/>
          <w:szCs w:val="24"/>
        </w:rPr>
        <w:t>Проезд учащихся, командировочные руководителю делегации оплачиваются за счет средств командирующей организации.</w:t>
      </w:r>
    </w:p>
    <w:p w:rsidR="00624B78" w:rsidRPr="00E64642" w:rsidRDefault="00624B78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011A" w:rsidRPr="00983BB8" w:rsidRDefault="003A011A" w:rsidP="003A011A">
      <w:pPr>
        <w:pStyle w:val="Style26"/>
        <w:widowControl/>
        <w:spacing w:line="360" w:lineRule="auto"/>
        <w:ind w:firstLine="709"/>
        <w:rPr>
          <w:i/>
        </w:rPr>
      </w:pPr>
      <w:r w:rsidRPr="00983BB8">
        <w:rPr>
          <w:b/>
          <w:i/>
        </w:rPr>
        <w:t xml:space="preserve">ВНИМАНИЕ! </w:t>
      </w:r>
      <w:r w:rsidRPr="00983BB8">
        <w:rPr>
          <w:b/>
          <w:i/>
          <w:u w:val="single"/>
        </w:rPr>
        <w:t xml:space="preserve">В соответствии с </w:t>
      </w:r>
      <w:r w:rsidR="006F4421">
        <w:rPr>
          <w:b/>
          <w:i/>
          <w:u w:val="single"/>
        </w:rPr>
        <w:t xml:space="preserve">Федеральным законом </w:t>
      </w:r>
      <w:r w:rsidRPr="00983BB8">
        <w:rPr>
          <w:b/>
          <w:i/>
          <w:u w:val="single"/>
        </w:rPr>
        <w:t>№ 519 от 30.12.2020 г. «О внесении изменений в Федеральный закон «О персональных данных</w:t>
      </w:r>
      <w:proofErr w:type="gramStart"/>
      <w:r w:rsidRPr="00983BB8">
        <w:rPr>
          <w:b/>
          <w:i/>
          <w:u w:val="single"/>
        </w:rPr>
        <w:t>»д</w:t>
      </w:r>
      <w:proofErr w:type="gramEnd"/>
      <w:r w:rsidRPr="00983BB8">
        <w:rPr>
          <w:b/>
          <w:i/>
          <w:u w:val="single"/>
        </w:rPr>
        <w:t xml:space="preserve">ля участия в конкурсных мероприятиях необходимо письменное согласие родителя/законного представителя </w:t>
      </w:r>
      <w:r w:rsidRPr="00983BB8">
        <w:rPr>
          <w:i/>
        </w:rPr>
        <w:t>(Приложение 5</w:t>
      </w:r>
      <w:r w:rsidR="008A6DDF">
        <w:rPr>
          <w:i/>
        </w:rPr>
        <w:t>к Положению</w:t>
      </w:r>
      <w:r w:rsidRPr="00983BB8">
        <w:rPr>
          <w:i/>
        </w:rPr>
        <w:t>)</w:t>
      </w:r>
    </w:p>
    <w:p w:rsidR="00F751F4" w:rsidRPr="00880CF1" w:rsidRDefault="00F751F4" w:rsidP="00F751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Согласие в оригинале </w:t>
      </w:r>
      <w:r w:rsidRPr="00880CF1">
        <w:rPr>
          <w:rFonts w:ascii="Times New Roman" w:hAnsi="Times New Roman" w:cs="Times New Roman"/>
          <w:sz w:val="24"/>
          <w:szCs w:val="24"/>
        </w:rPr>
        <w:t>(на бумажном носителе с подписью законного представителя)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 предоставляется до </w:t>
      </w:r>
      <w:r w:rsidR="008A6DDF">
        <w:rPr>
          <w:rFonts w:ascii="Times New Roman" w:hAnsi="Times New Roman" w:cs="Times New Roman"/>
          <w:b/>
          <w:sz w:val="24"/>
          <w:szCs w:val="24"/>
        </w:rPr>
        <w:t>16</w:t>
      </w:r>
      <w:r w:rsidRPr="00880C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0CF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80CF1">
        <w:rPr>
          <w:rFonts w:ascii="Times New Roman" w:hAnsi="Times New Roman" w:cs="Times New Roman"/>
          <w:sz w:val="24"/>
          <w:szCs w:val="24"/>
        </w:rPr>
        <w:t>по адресу 610035, г. Киров, Сурикова 21 (каб.209)</w:t>
      </w:r>
      <w:r w:rsidRPr="00880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DDF" w:rsidRDefault="00F751F4" w:rsidP="00F751F4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>*Ранее предоставленн</w:t>
      </w:r>
      <w:r w:rsidR="008A6DD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/и не отозванн</w:t>
      </w:r>
      <w:r w:rsidR="008A6DDF">
        <w:rPr>
          <w:rFonts w:ascii="Times New Roman" w:hAnsi="Times New Roman" w:cs="Times New Roman"/>
          <w:b/>
          <w:i/>
          <w:color w:val="C00000"/>
          <w:sz w:val="24"/>
          <w:szCs w:val="24"/>
        </w:rPr>
        <w:t>ое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/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 КОГОБУ ДО «Дворец творчества-Ме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мориал» согласи</w:t>
      </w:r>
      <w:r w:rsidR="008A6DDF">
        <w:rPr>
          <w:rFonts w:ascii="Times New Roman" w:hAnsi="Times New Roman" w:cs="Times New Roman"/>
          <w:b/>
          <w:i/>
          <w:color w:val="C00000"/>
          <w:sz w:val="24"/>
          <w:szCs w:val="24"/>
        </w:rPr>
        <w:t>е родителя/законного представителя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 обработку персональных данных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участник</w:t>
      </w:r>
      <w:r w:rsidR="008A6DDF">
        <w:rPr>
          <w:rFonts w:ascii="Times New Roman" w:hAnsi="Times New Roman" w:cs="Times New Roman"/>
          <w:b/>
          <w:i/>
          <w:color w:val="C00000"/>
          <w:sz w:val="24"/>
          <w:szCs w:val="24"/>
        </w:rPr>
        <w:t>а</w:t>
      </w:r>
      <w:r w:rsidRPr="00880CF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ДЕЙСТВИТЕЛЬНЫ! </w:t>
      </w:r>
    </w:p>
    <w:p w:rsidR="00AD608D" w:rsidRDefault="00AD608D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sz w:val="24"/>
          <w:szCs w:val="24"/>
        </w:rPr>
        <w:t>Координаторы конкурса:</w:t>
      </w:r>
    </w:p>
    <w:p w:rsidR="003A011A" w:rsidRPr="00E64642" w:rsidRDefault="003A011A" w:rsidP="003A011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Людмила Леонидовна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121424" w:rsidRPr="003A011A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011A">
        <w:rPr>
          <w:rFonts w:ascii="Times New Roman" w:hAnsi="Times New Roman" w:cs="Times New Roman"/>
          <w:b/>
          <w:i/>
          <w:iCs/>
          <w:sz w:val="24"/>
          <w:szCs w:val="24"/>
        </w:rPr>
        <w:t>тел.: (8332) 54-14-34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КОГОБУ ДО «Дворец творчества – Мемориал», г. Киров, Сурикова, 21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  <w:r w:rsidRPr="003A01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Pr="003A011A">
        <w:rPr>
          <w:rFonts w:ascii="Times New Roman" w:hAnsi="Times New Roman" w:cs="Times New Roman"/>
          <w:b/>
          <w:iCs/>
          <w:sz w:val="24"/>
          <w:szCs w:val="24"/>
          <w:lang w:val="en-US"/>
        </w:rPr>
        <w:t>duez</w:t>
      </w:r>
      <w:proofErr w:type="spellEnd"/>
      <w:r w:rsidRPr="003A011A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3A011A">
        <w:rPr>
          <w:rFonts w:ascii="Times New Roman" w:hAnsi="Times New Roman" w:cs="Times New Roman"/>
          <w:b/>
          <w:iCs/>
          <w:sz w:val="24"/>
          <w:szCs w:val="24"/>
          <w:lang w:val="en-US"/>
        </w:rPr>
        <w:t>kirov</w:t>
      </w:r>
      <w:proofErr w:type="spellEnd"/>
      <w:r w:rsidRPr="003A011A">
        <w:rPr>
          <w:rFonts w:ascii="Times New Roman" w:hAnsi="Times New Roman" w:cs="Times New Roman"/>
          <w:b/>
          <w:iCs/>
          <w:sz w:val="24"/>
          <w:szCs w:val="24"/>
        </w:rPr>
        <w:t>@yandex.ru</w:t>
      </w: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7152" w:rsidRDefault="003A011A" w:rsidP="009A5B44">
      <w:pPr>
        <w:spacing w:after="0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="00A37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Оформление работ, представляемых на конкурс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1. Титульный лист, где указаны: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название конкурса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тема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 Ф.И. автора, школа, класс (объединение учреждения дополнительного образования)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Ф.И.О. руководителя (должность, звание)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город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год выполнения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2. Содержание с указанием страниц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3. Текст работы по разделам: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Введение (тема, обоснование выбора темы, цель, задачи, гипотеза)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 xml:space="preserve">и материалы </w:t>
      </w:r>
      <w:r w:rsidRPr="0018028E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121424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Результаты исследований и их обсуждение</w:t>
      </w:r>
    </w:p>
    <w:p w:rsidR="00121424" w:rsidRPr="00A55A53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Выводы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8028E">
        <w:rPr>
          <w:rFonts w:ascii="Times New Roman" w:hAnsi="Times New Roman" w:cs="Times New Roman"/>
          <w:sz w:val="24"/>
          <w:szCs w:val="24"/>
        </w:rPr>
        <w:t xml:space="preserve"> (схемы, фотографии, рису</w:t>
      </w:r>
      <w:r>
        <w:rPr>
          <w:rFonts w:ascii="Times New Roman" w:hAnsi="Times New Roman" w:cs="Times New Roman"/>
          <w:sz w:val="24"/>
          <w:szCs w:val="24"/>
        </w:rPr>
        <w:t>нки, таблицы, графики, гербарии и т.п.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 w:rsidR="00936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Общие критерии оценки </w:t>
      </w:r>
      <w:r w:rsidR="00014BB7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исследовательских </w:t>
      </w:r>
      <w:r w:rsidRPr="0018028E">
        <w:rPr>
          <w:rFonts w:ascii="Times New Roman" w:hAnsi="Times New Roman" w:cs="Times New Roman"/>
          <w:b/>
          <w:bCs/>
          <w:sz w:val="24"/>
          <w:szCs w:val="24"/>
        </w:rPr>
        <w:t>работ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актуальность 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соответствие цели и задач решаемой проблеме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научных методов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28E">
        <w:rPr>
          <w:rFonts w:ascii="Times New Roman" w:hAnsi="Times New Roman" w:cs="Times New Roman"/>
          <w:sz w:val="24"/>
          <w:szCs w:val="24"/>
        </w:rPr>
        <w:t>исследовательский характер (наличие самостоятельных наблюдений, экспериментальных исследований)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культура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наличие выводов в соответствии с задачами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наглядность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Общие критерии оценки представления (защиты) работы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стиль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владение материалом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культура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наглядности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ответы на вопросы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регламент (7 </w:t>
      </w:r>
      <w:r w:rsidRPr="0018028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.доклад, 3 мин. </w:t>
      </w:r>
      <w:r w:rsidR="009F4C3A">
        <w:rPr>
          <w:rFonts w:ascii="Times New Roman" w:hAnsi="Times New Roman" w:cs="Times New Roman"/>
          <w:sz w:val="24"/>
          <w:szCs w:val="24"/>
        </w:rPr>
        <w:t>ответы на вопросы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376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9F4C3A" w:rsidRDefault="00121424" w:rsidP="00FD3224">
      <w:pPr>
        <w:pStyle w:val="Style18"/>
        <w:widowControl/>
        <w:spacing w:line="322" w:lineRule="exact"/>
        <w:ind w:firstLine="567"/>
        <w:rPr>
          <w:rFonts w:ascii="Times New Roman" w:hAnsi="Times New Roman"/>
        </w:rPr>
      </w:pPr>
      <w:r w:rsidRPr="009F4C3A">
        <w:rPr>
          <w:rFonts w:ascii="Times New Roman" w:hAnsi="Times New Roman"/>
        </w:rPr>
        <w:t xml:space="preserve">Анкета – заявка на участие в </w:t>
      </w:r>
      <w:proofErr w:type="gramStart"/>
      <w:r w:rsidR="00871CFD" w:rsidRPr="00C2466D">
        <w:rPr>
          <w:rFonts w:ascii="Times New Roman" w:hAnsi="Times New Roman"/>
          <w:bCs/>
        </w:rPr>
        <w:t>Х</w:t>
      </w:r>
      <w:proofErr w:type="gramEnd"/>
      <w:r w:rsidR="00871CFD">
        <w:rPr>
          <w:rFonts w:ascii="Times New Roman" w:hAnsi="Times New Roman"/>
          <w:bCs/>
          <w:lang w:val="en-US"/>
        </w:rPr>
        <w:t>VII</w:t>
      </w:r>
      <w:r w:rsidR="00871CFD" w:rsidRPr="009F4C3A">
        <w:rPr>
          <w:rFonts w:ascii="Times New Roman" w:hAnsi="Times New Roman"/>
        </w:rPr>
        <w:t xml:space="preserve"> </w:t>
      </w:r>
      <w:r w:rsidR="00871CFD">
        <w:rPr>
          <w:rFonts w:ascii="Times New Roman" w:hAnsi="Times New Roman"/>
        </w:rPr>
        <w:t xml:space="preserve">областном </w:t>
      </w:r>
      <w:r w:rsidRPr="009F4C3A">
        <w:rPr>
          <w:rFonts w:ascii="Times New Roman" w:hAnsi="Times New Roman"/>
        </w:rPr>
        <w:t>конкурсе-фестивале исследовательских работ и проектов младших школьников «Я познаю природу»</w:t>
      </w:r>
    </w:p>
    <w:p w:rsidR="00121424" w:rsidRPr="00295450" w:rsidRDefault="00121424" w:rsidP="00FD3224">
      <w:pPr>
        <w:pStyle w:val="Style18"/>
        <w:widowControl/>
        <w:spacing w:line="322" w:lineRule="exact"/>
        <w:ind w:firstLine="567"/>
        <w:rPr>
          <w:rStyle w:val="FontStyle34"/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315"/>
        <w:gridCol w:w="1520"/>
        <w:gridCol w:w="851"/>
        <w:gridCol w:w="1701"/>
        <w:gridCol w:w="1701"/>
        <w:gridCol w:w="1666"/>
      </w:tblGrid>
      <w:tr w:rsidR="00121424" w:rsidRPr="00032ECB"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Фамилия, имя автора, класс</w:t>
            </w: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 по Уставу)</w:t>
            </w: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руководителя работы (полностью), его должность и место работы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научного консультанта (полностью), его должность и место работы (при наличии консультанта)</w:t>
            </w: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</w:tr>
      <w:tr w:rsidR="00121424" w:rsidRPr="00032ECB">
        <w:trPr>
          <w:trHeight w:val="535"/>
        </w:trPr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24" w:rsidRDefault="00121424" w:rsidP="00802C71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A6DDF" w:rsidRDefault="008A6DDF" w:rsidP="00802C71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8A6DDF">
        <w:rPr>
          <w:rFonts w:ascii="Times New Roman" w:hAnsi="Times New Roman" w:cs="Times New Roman"/>
          <w:color w:val="C00000"/>
          <w:sz w:val="24"/>
          <w:szCs w:val="24"/>
        </w:rPr>
        <w:t>*Если ранее в адрес КОГОБУ ДО «Дворец творчества – Мемориал» уже представлялось согласие в оригинале (с живой подписью) законного представителя/родителя на обработку персональных данных участника и не отозвано по настоящий момент, необходимо указать на этот факт в заявке:</w:t>
      </w:r>
    </w:p>
    <w:p w:rsidR="008A6DDF" w:rsidRPr="00C52075" w:rsidRDefault="008A6DDF" w:rsidP="00802C71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C52075">
        <w:rPr>
          <w:rFonts w:ascii="Times New Roman" w:hAnsi="Times New Roman" w:cs="Times New Roman"/>
          <w:sz w:val="24"/>
          <w:szCs w:val="24"/>
        </w:rPr>
        <w:t xml:space="preserve"> СОГЛАСИЕ ФИО родителя на обработку персональных данных Ф.И. участника предоставлено ранее в ____ году, мероприятие ____________________________/название/</w:t>
      </w:r>
    </w:p>
    <w:p w:rsidR="008A6DDF" w:rsidRDefault="008A6DDF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21424" w:rsidRPr="009A5B44" w:rsidRDefault="00121424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Подпись руководителя работы (консультанта)___________________________</w:t>
      </w:r>
    </w:p>
    <w:p w:rsidR="00121424" w:rsidRPr="009A5B44" w:rsidRDefault="00121424" w:rsidP="00FD3224">
      <w:pPr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Дата заполнения_________________________________</w:t>
      </w: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  <w:r w:rsidR="00936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9F4C3A" w:rsidRDefault="00121424" w:rsidP="00AE48FB">
      <w:pPr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C3A">
        <w:rPr>
          <w:rFonts w:ascii="Times New Roman" w:hAnsi="Times New Roman" w:cs="Times New Roman"/>
          <w:b/>
          <w:bCs/>
          <w:sz w:val="24"/>
          <w:szCs w:val="24"/>
        </w:rPr>
        <w:t>Оформление тезисов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Текст тезисов должен содержать следующие сведения: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название работы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сведения об авторе, руководителях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актуальность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цель, задачи, гипотеза, предмет и объект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материалы и методы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краткое содержание собственных результатов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выводы</w:t>
      </w:r>
    </w:p>
    <w:p w:rsidR="00121424" w:rsidRPr="009F4C3A" w:rsidRDefault="00121424" w:rsidP="00AE48FB">
      <w:pPr>
        <w:rPr>
          <w:rFonts w:ascii="Times New Roman" w:hAnsi="Times New Roman" w:cs="Times New Roman"/>
          <w:sz w:val="24"/>
          <w:szCs w:val="24"/>
        </w:rPr>
      </w:pPr>
      <w:r w:rsidRPr="009F4C3A">
        <w:rPr>
          <w:rFonts w:ascii="Times New Roman" w:hAnsi="Times New Roman" w:cs="Times New Roman"/>
          <w:sz w:val="24"/>
          <w:szCs w:val="24"/>
        </w:rPr>
        <w:t xml:space="preserve">Объём тезисов до двух страниц А4, выполнены в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 №14, интервал и отступ абзацев: междустрочный 1,5 строки, выравнивание текста по ширине, отступ красной строки: 1,25.</w:t>
      </w:r>
    </w:p>
    <w:p w:rsidR="00121424" w:rsidRDefault="00121424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D9E" w:rsidRPr="002676F4" w:rsidRDefault="003A011A" w:rsidP="003A01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26D9E" w:rsidRPr="002676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  <w:r w:rsidR="00936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D9E" w:rsidRDefault="004C65F7" w:rsidP="00B840EF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4C65F7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5pt;height:708pt" o:ole="">
            <v:imagedata r:id="rId9" o:title=""/>
          </v:shape>
          <o:OLEObject Type="Embed" ProgID="AcroExch.Document.DC" ShapeID="_x0000_i1025" DrawAspect="Content" ObjectID="_1739178188" r:id="rId10"/>
        </w:object>
      </w:r>
      <w:bookmarkStart w:id="0" w:name="_GoBack"/>
      <w:bookmarkEnd w:id="0"/>
    </w:p>
    <w:sectPr w:rsidR="00B26D9E" w:rsidSect="00B26D9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019"/>
    <w:multiLevelType w:val="hybridMultilevel"/>
    <w:tmpl w:val="C5EA4372"/>
    <w:lvl w:ilvl="0" w:tplc="70D4F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3331E"/>
    <w:multiLevelType w:val="hybridMultilevel"/>
    <w:tmpl w:val="BE485D74"/>
    <w:lvl w:ilvl="0" w:tplc="CFB00B3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4D7A2D"/>
    <w:multiLevelType w:val="hybridMultilevel"/>
    <w:tmpl w:val="C8A6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E1607"/>
    <w:multiLevelType w:val="hybridMultilevel"/>
    <w:tmpl w:val="805A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028E"/>
    <w:rsid w:val="00007C86"/>
    <w:rsid w:val="00011AD0"/>
    <w:rsid w:val="00014BB7"/>
    <w:rsid w:val="00032ECB"/>
    <w:rsid w:val="00097FA1"/>
    <w:rsid w:val="000C1738"/>
    <w:rsid w:val="000C45AF"/>
    <w:rsid w:val="000F529F"/>
    <w:rsid w:val="00121424"/>
    <w:rsid w:val="00121981"/>
    <w:rsid w:val="00121BB9"/>
    <w:rsid w:val="0014239F"/>
    <w:rsid w:val="0016199E"/>
    <w:rsid w:val="001644B9"/>
    <w:rsid w:val="00173BD2"/>
    <w:rsid w:val="00175940"/>
    <w:rsid w:val="0018028E"/>
    <w:rsid w:val="001A7F3F"/>
    <w:rsid w:val="001C35DB"/>
    <w:rsid w:val="001F3CE6"/>
    <w:rsid w:val="002379C5"/>
    <w:rsid w:val="0025467E"/>
    <w:rsid w:val="00265FEE"/>
    <w:rsid w:val="002676F4"/>
    <w:rsid w:val="00295450"/>
    <w:rsid w:val="002B44DB"/>
    <w:rsid w:val="002C211D"/>
    <w:rsid w:val="002E3207"/>
    <w:rsid w:val="003A011A"/>
    <w:rsid w:val="003D284C"/>
    <w:rsid w:val="003E1F9C"/>
    <w:rsid w:val="00440170"/>
    <w:rsid w:val="004565E0"/>
    <w:rsid w:val="00470A36"/>
    <w:rsid w:val="00474CA8"/>
    <w:rsid w:val="004C65F7"/>
    <w:rsid w:val="004E2950"/>
    <w:rsid w:val="004F34D3"/>
    <w:rsid w:val="00512F17"/>
    <w:rsid w:val="005352CD"/>
    <w:rsid w:val="00560784"/>
    <w:rsid w:val="00566AD7"/>
    <w:rsid w:val="005B7861"/>
    <w:rsid w:val="005E670A"/>
    <w:rsid w:val="00621FD1"/>
    <w:rsid w:val="00622E01"/>
    <w:rsid w:val="00624B78"/>
    <w:rsid w:val="00652663"/>
    <w:rsid w:val="00675404"/>
    <w:rsid w:val="006A1F46"/>
    <w:rsid w:val="006B5D57"/>
    <w:rsid w:val="006D6734"/>
    <w:rsid w:val="006F4421"/>
    <w:rsid w:val="00705EBA"/>
    <w:rsid w:val="00737672"/>
    <w:rsid w:val="007C339E"/>
    <w:rsid w:val="00802C71"/>
    <w:rsid w:val="008513BE"/>
    <w:rsid w:val="00871CFD"/>
    <w:rsid w:val="008A6DDF"/>
    <w:rsid w:val="008C7A53"/>
    <w:rsid w:val="008D4DE4"/>
    <w:rsid w:val="008E2829"/>
    <w:rsid w:val="008F595D"/>
    <w:rsid w:val="00931969"/>
    <w:rsid w:val="00936A85"/>
    <w:rsid w:val="0095410A"/>
    <w:rsid w:val="009A1A4B"/>
    <w:rsid w:val="009A5B44"/>
    <w:rsid w:val="009B4117"/>
    <w:rsid w:val="009E7105"/>
    <w:rsid w:val="009F36A1"/>
    <w:rsid w:val="009F4C3A"/>
    <w:rsid w:val="00A01B8C"/>
    <w:rsid w:val="00A12945"/>
    <w:rsid w:val="00A1339F"/>
    <w:rsid w:val="00A1510E"/>
    <w:rsid w:val="00A37876"/>
    <w:rsid w:val="00A55A53"/>
    <w:rsid w:val="00AC5AD4"/>
    <w:rsid w:val="00AD608D"/>
    <w:rsid w:val="00AE48FB"/>
    <w:rsid w:val="00B15941"/>
    <w:rsid w:val="00B210D2"/>
    <w:rsid w:val="00B26D9E"/>
    <w:rsid w:val="00B32A6B"/>
    <w:rsid w:val="00B712E5"/>
    <w:rsid w:val="00B840EF"/>
    <w:rsid w:val="00B84B48"/>
    <w:rsid w:val="00B87557"/>
    <w:rsid w:val="00B9205E"/>
    <w:rsid w:val="00BA4D51"/>
    <w:rsid w:val="00BB6DEF"/>
    <w:rsid w:val="00BD6C70"/>
    <w:rsid w:val="00BF3758"/>
    <w:rsid w:val="00BF4102"/>
    <w:rsid w:val="00C2466D"/>
    <w:rsid w:val="00C322B6"/>
    <w:rsid w:val="00C477BC"/>
    <w:rsid w:val="00C52075"/>
    <w:rsid w:val="00CB1B0E"/>
    <w:rsid w:val="00CB3531"/>
    <w:rsid w:val="00D04A13"/>
    <w:rsid w:val="00D21A7D"/>
    <w:rsid w:val="00D2717E"/>
    <w:rsid w:val="00D276D5"/>
    <w:rsid w:val="00D4391D"/>
    <w:rsid w:val="00DA11FC"/>
    <w:rsid w:val="00DB1A3C"/>
    <w:rsid w:val="00DE03EA"/>
    <w:rsid w:val="00E06018"/>
    <w:rsid w:val="00E127D6"/>
    <w:rsid w:val="00E51727"/>
    <w:rsid w:val="00E64642"/>
    <w:rsid w:val="00E75AFE"/>
    <w:rsid w:val="00E862EE"/>
    <w:rsid w:val="00EA0C02"/>
    <w:rsid w:val="00EE6EA1"/>
    <w:rsid w:val="00F0271D"/>
    <w:rsid w:val="00F105F9"/>
    <w:rsid w:val="00F33026"/>
    <w:rsid w:val="00F751F4"/>
    <w:rsid w:val="00FC7152"/>
    <w:rsid w:val="00FD0D8F"/>
    <w:rsid w:val="00FD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28E"/>
    <w:rPr>
      <w:color w:val="0000FF"/>
      <w:u w:val="single"/>
    </w:rPr>
  </w:style>
  <w:style w:type="character" w:customStyle="1" w:styleId="FontStyle34">
    <w:name w:val="Font Style34"/>
    <w:uiPriority w:val="99"/>
    <w:rsid w:val="000C173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0C173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105F9"/>
    <w:rPr>
      <w:b/>
      <w:bCs/>
    </w:rPr>
  </w:style>
  <w:style w:type="table" w:styleId="a5">
    <w:name w:val="Table Grid"/>
    <w:basedOn w:val="a1"/>
    <w:uiPriority w:val="99"/>
    <w:rsid w:val="00FD32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03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A5B44"/>
    <w:pPr>
      <w:spacing w:after="0" w:line="240" w:lineRule="auto"/>
      <w:ind w:left="720"/>
    </w:pPr>
    <w:rPr>
      <w:rFonts w:cs="Times New Roman"/>
      <w:sz w:val="28"/>
      <w:szCs w:val="28"/>
      <w:lang w:eastAsia="en-US"/>
    </w:rPr>
  </w:style>
  <w:style w:type="paragraph" w:customStyle="1" w:styleId="Style26">
    <w:name w:val="Style26"/>
    <w:basedOn w:val="a"/>
    <w:rsid w:val="003A011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orecmemori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ДУЭЗ-2</cp:lastModifiedBy>
  <cp:revision>23</cp:revision>
  <cp:lastPrinted>2023-03-01T09:13:00Z</cp:lastPrinted>
  <dcterms:created xsi:type="dcterms:W3CDTF">2020-09-10T07:57:00Z</dcterms:created>
  <dcterms:modified xsi:type="dcterms:W3CDTF">2023-03-01T09:17:00Z</dcterms:modified>
</cp:coreProperties>
</file>