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3827"/>
        <w:gridCol w:w="5245"/>
        <w:gridCol w:w="5387"/>
      </w:tblGrid>
      <w:tr>
        <w:tc>
          <w:tcPr>
            <w:tcW w:type="dxa" w:w="1527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40"/>
              </w:rPr>
            </w:pPr>
            <w:bookmarkStart w:id="1" w:name="_Hlk96339478"/>
            <w:r>
              <w:rPr>
                <w:rFonts w:ascii="Times New Roman" w:hAnsi="Times New Roman"/>
                <w:b w:val="1"/>
                <w:sz w:val="40"/>
              </w:rPr>
              <w:t>Секция 2. Биология растений</w:t>
            </w:r>
            <w:r>
              <w:rPr>
                <w:rFonts w:ascii="Times New Roman" w:hAnsi="Times New Roman"/>
                <w:b w:val="1"/>
                <w:sz w:val="40"/>
              </w:rPr>
              <w:t xml:space="preserve"> и грибов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</w:rPr>
              <w:t>№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</w:rPr>
              <w:t>Автор, класс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</w:rPr>
              <w:t>Название работы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</w:rPr>
              <w:t>Образовательное учреждение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6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Ворожцов Дмит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рий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3 класс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«Вл</w:t>
            </w:r>
            <w:r>
              <w:rPr>
                <w:rFonts w:ascii="Times New Roman" w:hAnsi="Times New Roman"/>
                <w:i w:val="1"/>
                <w:sz w:val="24"/>
              </w:rPr>
              <w:t>иян</w:t>
            </w:r>
            <w:r>
              <w:rPr>
                <w:rFonts w:ascii="Times New Roman" w:hAnsi="Times New Roman"/>
                <w:i w:val="1"/>
                <w:sz w:val="24"/>
              </w:rPr>
              <w:t xml:space="preserve">ие </w:t>
            </w:r>
            <w:r>
              <w:rPr>
                <w:rFonts w:ascii="Times New Roman" w:hAnsi="Times New Roman"/>
                <w:i w:val="1"/>
                <w:sz w:val="24"/>
              </w:rPr>
              <w:t>фактор</w:t>
            </w:r>
            <w:r>
              <w:rPr>
                <w:rFonts w:ascii="Times New Roman" w:hAnsi="Times New Roman"/>
                <w:i w:val="1"/>
                <w:sz w:val="24"/>
              </w:rPr>
              <w:t>ов с</w:t>
            </w:r>
            <w:r>
              <w:rPr>
                <w:rFonts w:ascii="Times New Roman" w:hAnsi="Times New Roman"/>
                <w:i w:val="1"/>
                <w:sz w:val="24"/>
              </w:rPr>
              <w:t>реды на ро</w:t>
            </w:r>
            <w:r>
              <w:rPr>
                <w:rFonts w:ascii="Times New Roman" w:hAnsi="Times New Roman"/>
                <w:i w:val="1"/>
                <w:sz w:val="24"/>
              </w:rPr>
              <w:t>ст растен</w:t>
            </w:r>
            <w:r>
              <w:rPr>
                <w:rFonts w:ascii="Times New Roman" w:hAnsi="Times New Roman"/>
                <w:i w:val="1"/>
                <w:sz w:val="24"/>
              </w:rPr>
              <w:t>ий»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МОКУ СОШ п. Торфяной Оричевского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A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Чубукина Ди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ана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1 класс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«Влия</w:t>
            </w:r>
            <w:r>
              <w:rPr>
                <w:rFonts w:ascii="Times New Roman" w:hAnsi="Times New Roman"/>
                <w:i w:val="1"/>
                <w:sz w:val="24"/>
              </w:rPr>
              <w:t>ни</w:t>
            </w:r>
            <w:r>
              <w:rPr>
                <w:rFonts w:ascii="Times New Roman" w:hAnsi="Times New Roman"/>
                <w:i w:val="1"/>
                <w:sz w:val="24"/>
              </w:rPr>
              <w:t xml:space="preserve">е </w:t>
            </w:r>
            <w:r>
              <w:rPr>
                <w:rFonts w:ascii="Times New Roman" w:hAnsi="Times New Roman"/>
                <w:i w:val="1"/>
                <w:sz w:val="24"/>
              </w:rPr>
              <w:t>ф</w:t>
            </w:r>
            <w:r>
              <w:rPr>
                <w:rFonts w:ascii="Times New Roman" w:hAnsi="Times New Roman"/>
                <w:i w:val="1"/>
                <w:sz w:val="24"/>
              </w:rPr>
              <w:t>акторов среды на рост подсол</w:t>
            </w:r>
            <w:r>
              <w:rPr>
                <w:rFonts w:ascii="Times New Roman" w:hAnsi="Times New Roman"/>
                <w:i w:val="1"/>
                <w:sz w:val="24"/>
              </w:rPr>
              <w:t>нечника»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МОКУ СОШ п. Торфяной Оричевского района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Зырянова Елизавета, 4 класс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Влияние воды, взя</w:t>
            </w:r>
            <w:r>
              <w:rPr>
                <w:rFonts w:ascii="Times New Roman" w:hAnsi="Times New Roman"/>
                <w:i w:val="1"/>
                <w:sz w:val="24"/>
              </w:rPr>
              <w:t xml:space="preserve">той из различных </w:t>
            </w:r>
            <w:r>
              <w:rPr>
                <w:rFonts w:ascii="Times New Roman" w:hAnsi="Times New Roman"/>
                <w:i w:val="1"/>
                <w:sz w:val="24"/>
              </w:rPr>
              <w:t>источников,</w:t>
            </w:r>
            <w:r>
              <w:rPr>
                <w:rFonts w:ascii="Times New Roman" w:hAnsi="Times New Roman"/>
                <w:i w:val="1"/>
                <w:sz w:val="24"/>
              </w:rPr>
              <w:t xml:space="preserve"> на р</w:t>
            </w:r>
            <w:r>
              <w:rPr>
                <w:rFonts w:ascii="Times New Roman" w:hAnsi="Times New Roman"/>
                <w:i w:val="1"/>
                <w:sz w:val="24"/>
              </w:rPr>
              <w:t>азвитие растений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СОШ с УИОП им.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Деся</w:t>
            </w:r>
            <w:r>
              <w:rPr>
                <w:rFonts w:ascii="Times New Roman" w:hAnsi="Times New Roman"/>
                <w:sz w:val="24"/>
              </w:rPr>
              <w:t>ткова</w:t>
            </w:r>
            <w:r>
              <w:rPr>
                <w:rFonts w:ascii="Times New Roman" w:hAnsi="Times New Roman"/>
                <w:sz w:val="24"/>
              </w:rPr>
              <w:t xml:space="preserve"> г. Белая Хол</w:t>
            </w:r>
            <w:r>
              <w:rPr>
                <w:rFonts w:ascii="Times New Roman" w:hAnsi="Times New Roman"/>
                <w:sz w:val="24"/>
              </w:rPr>
              <w:t>уница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2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Брагина Злата,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класс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Земляной орех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 многопрофильный лицей</w:t>
            </w:r>
            <w:r>
              <w:rPr>
                <w:rFonts w:ascii="Times New Roman" w:hAnsi="Times New Roman"/>
                <w:sz w:val="24"/>
              </w:rPr>
              <w:t xml:space="preserve"> г. Кирово-Чепецка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6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Золотарева Софья,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3 класс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Кладовая Гекаты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Елгань</w:t>
            </w:r>
            <w:r>
              <w:rPr>
                <w:rFonts w:ascii="Times New Roman" w:hAnsi="Times New Roman"/>
                <w:sz w:val="24"/>
              </w:rPr>
              <w:t xml:space="preserve"> Унинского муници</w:t>
            </w:r>
            <w:r>
              <w:rPr>
                <w:rFonts w:ascii="Times New Roman" w:hAnsi="Times New Roman"/>
                <w:sz w:val="24"/>
              </w:rPr>
              <w:t>пальн</w:t>
            </w:r>
            <w:r>
              <w:rPr>
                <w:rFonts w:ascii="Times New Roman" w:hAnsi="Times New Roman"/>
                <w:sz w:val="24"/>
              </w:rPr>
              <w:t>ого р</w:t>
            </w:r>
            <w:r>
              <w:rPr>
                <w:rFonts w:ascii="Times New Roman" w:hAnsi="Times New Roman"/>
                <w:sz w:val="24"/>
              </w:rPr>
              <w:t>ай</w:t>
            </w:r>
            <w:r>
              <w:rPr>
                <w:rFonts w:ascii="Times New Roman" w:hAnsi="Times New Roman"/>
                <w:sz w:val="24"/>
              </w:rPr>
              <w:t>он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Кассина Алёна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, 3 класс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Новогоднее вол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шебство или ис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кусственное опыление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»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МОАУ </w:t>
            </w:r>
            <w:r>
              <w:rPr>
                <w:rFonts w:ascii="Times New Roman" w:hAnsi="Times New Roman"/>
                <w:sz w:val="24"/>
              </w:rPr>
              <w:t xml:space="preserve">"Лицей информационных технологий №28"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Кирова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Шакирова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Дарина,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2 класс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Выращивание экз</w:t>
            </w:r>
            <w:r>
              <w:rPr>
                <w:rFonts w:ascii="Times New Roman" w:hAnsi="Times New Roman"/>
                <w:i w:val="1"/>
                <w:sz w:val="24"/>
              </w:rPr>
              <w:t>отических растений в домашних условия</w:t>
            </w:r>
            <w:r>
              <w:rPr>
                <w:rFonts w:ascii="Times New Roman" w:hAnsi="Times New Roman"/>
                <w:i w:val="1"/>
                <w:sz w:val="24"/>
              </w:rPr>
              <w:t>х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КОГОБУ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Лицей г. Малмыжа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Некрасов Сав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елий, 3 клас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с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Особенности жизнедеятельности хлебопекарных дрожжей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Филиал </w:t>
            </w:r>
            <w:r>
              <w:rPr>
                <w:rFonts w:ascii="Times New Roman" w:hAnsi="Times New Roman"/>
                <w:sz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</w:rPr>
              <w:t>с. Пашино Афанасьевского района Кировской области «Основная</w:t>
            </w:r>
            <w:r>
              <w:rPr>
                <w:rFonts w:ascii="Times New Roman" w:hAnsi="Times New Roman"/>
                <w:sz w:val="24"/>
              </w:rPr>
              <w:t xml:space="preserve"> общеобразовательная школа д. Кувакуш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Антошина Мария, 2 класс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Выращивание комнатного растения</w:t>
            </w:r>
            <w:r>
              <w:rPr>
                <w:rFonts w:ascii="Times New Roman" w:hAnsi="Times New Roman"/>
                <w:i w:val="1"/>
                <w:sz w:val="24"/>
              </w:rPr>
              <w:t xml:space="preserve"> каланхоэ разными</w:t>
            </w:r>
            <w:r>
              <w:rPr>
                <w:rFonts w:ascii="Times New Roman" w:hAnsi="Times New Roman"/>
                <w:i w:val="1"/>
                <w:sz w:val="24"/>
              </w:rPr>
              <w:t xml:space="preserve"> способами в по</w:t>
            </w:r>
            <w:r>
              <w:rPr>
                <w:rFonts w:ascii="Times New Roman" w:hAnsi="Times New Roman"/>
                <w:i w:val="1"/>
                <w:sz w:val="24"/>
              </w:rPr>
              <w:t>дарок маме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ООШ 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Полом Кирово-Чепецкого район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Чернышев Егор, 3 класс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Удивительные</w:t>
            </w:r>
            <w:r>
              <w:rPr>
                <w:rFonts w:ascii="Times New Roman" w:hAnsi="Times New Roman"/>
                <w:i w:val="1"/>
                <w:sz w:val="24"/>
              </w:rPr>
              <w:t xml:space="preserve"> ежики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СО</w:t>
            </w:r>
            <w:r>
              <w:rPr>
                <w:rFonts w:ascii="Times New Roman" w:hAnsi="Times New Roman"/>
                <w:sz w:val="24"/>
              </w:rPr>
              <w:t xml:space="preserve">Ш </w:t>
            </w:r>
            <w:r>
              <w:rPr>
                <w:rFonts w:ascii="Times New Roman" w:hAnsi="Times New Roman"/>
                <w:sz w:val="24"/>
              </w:rPr>
              <w:t>п. Орлецы</w:t>
            </w:r>
            <w:r>
              <w:rPr>
                <w:rFonts w:ascii="Times New Roman" w:hAnsi="Times New Roman"/>
                <w:sz w:val="24"/>
              </w:rPr>
              <w:t xml:space="preserve"> Нагорского района</w:t>
            </w:r>
          </w:p>
        </w:tc>
      </w:tr>
    </w:tbl>
    <w:p w14:paraId="2E000000">
      <w:pPr>
        <w:rPr>
          <w:rStyle w:val="Style_3_ch"/>
          <w:rFonts w:ascii="Times New Roman" w:hAnsi="Times New Roman"/>
          <w:color w:val="000000"/>
          <w:sz w:val="32"/>
        </w:rPr>
      </w:pPr>
      <w:bookmarkEnd w:id="1"/>
    </w:p>
    <w:sectPr>
      <w:pgSz w:h="11906" w:w="16838"/>
      <w:pgMar w:bottom="850" w:footer="708" w:gutter="0" w:header="708" w:left="1134" w:right="1134" w:top="127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normaltextrun"/>
    <w:basedOn w:val="Style_10"/>
    <w:link w:val="Style_9_ch"/>
  </w:style>
  <w:style w:styleId="Style_9_ch" w:type="character">
    <w:name w:val="normaltextrun"/>
    <w:basedOn w:val="Style_10_ch"/>
    <w:link w:val="Style_9"/>
  </w:style>
  <w:style w:styleId="Style_11" w:type="paragraph">
    <w:name w:val="No Spacing"/>
    <w:link w:val="Style_11_ch"/>
    <w:rPr>
      <w:sz w:val="22"/>
    </w:rPr>
  </w:style>
  <w:style w:styleId="Style_11_ch" w:type="character">
    <w:name w:val="No Spacing"/>
    <w:link w:val="Style_11"/>
    <w:rPr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2" w:type="paragraph">
    <w:name w:val="heading 3"/>
    <w:basedOn w:val="Style_4"/>
    <w:next w:val="Style_13"/>
    <w:link w:val="Style_12_ch"/>
    <w:uiPriority w:val="9"/>
    <w:qFormat/>
    <w:pPr>
      <w:keepNext w:val="1"/>
      <w:spacing w:after="120" w:before="140"/>
      <w:ind w:hanging="180" w:left="2160"/>
      <w:outlineLvl w:val="2"/>
    </w:pPr>
    <w:rPr>
      <w:rFonts w:ascii="Liberation Serif" w:hAnsi="Liberation Serif"/>
      <w:b w:val="1"/>
      <w:sz w:val="28"/>
    </w:rPr>
  </w:style>
  <w:style w:styleId="Style_12_ch" w:type="character">
    <w:name w:val="heading 3"/>
    <w:basedOn w:val="Style_4_ch"/>
    <w:link w:val="Style_12"/>
    <w:rPr>
      <w:rFonts w:ascii="Liberation Serif" w:hAnsi="Liberation Serif"/>
      <w:b w:val="1"/>
      <w:sz w:val="28"/>
    </w:rPr>
  </w:style>
  <w:style w:styleId="Style_14" w:type="paragraph">
    <w:name w:val="c3"/>
    <w:link w:val="Style_14_ch"/>
  </w:style>
  <w:style w:styleId="Style_14_ch" w:type="character">
    <w:name w:val="c3"/>
    <w:link w:val="Style_14"/>
  </w:style>
  <w:style w:styleId="Style_15" w:type="paragraph">
    <w:name w:val="c28"/>
    <w:basedOn w:val="Style_4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c28"/>
    <w:basedOn w:val="Style_4_ch"/>
    <w:link w:val="Style_15"/>
    <w:rPr>
      <w:rFonts w:ascii="Times New Roman" w:hAnsi="Times New Roman"/>
      <w:sz w:val="24"/>
    </w:rPr>
  </w:style>
  <w:style w:styleId="Style_16" w:type="paragraph">
    <w:name w:val="No Spacing"/>
    <w:link w:val="Style_16_ch"/>
  </w:style>
  <w:style w:styleId="Style_16_ch" w:type="character">
    <w:name w:val="No Spacing"/>
    <w:link w:val="Style_16"/>
  </w:style>
  <w:style w:styleId="Style_2" w:type="paragraph">
    <w:name w:val="List Paragraph"/>
    <w:basedOn w:val="Style_4"/>
    <w:link w:val="Style_2_ch"/>
    <w:pPr>
      <w:ind w:firstLine="0" w:left="720"/>
    </w:pPr>
  </w:style>
  <w:style w:styleId="Style_2_ch" w:type="character">
    <w:name w:val="List Paragraph"/>
    <w:basedOn w:val="Style_4_ch"/>
    <w:link w:val="Style_2"/>
  </w:style>
  <w:style w:styleId="Style_17" w:type="paragraph">
    <w:name w:val="Strong"/>
    <w:link w:val="Style_17_ch"/>
    <w:rPr>
      <w:b w:val="1"/>
    </w:rPr>
  </w:style>
  <w:style w:styleId="Style_17_ch" w:type="character">
    <w:name w:val="Strong"/>
    <w:link w:val="Style_17"/>
    <w:rPr>
      <w:b w:val="1"/>
    </w:rPr>
  </w:style>
  <w:style w:styleId="Style_18" w:type="paragraph">
    <w:name w:val="toc 3"/>
    <w:next w:val="Style_4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Text body"/>
    <w:basedOn w:val="Style_4"/>
    <w:link w:val="Style_19_ch"/>
    <w:pPr>
      <w:spacing w:after="0" w:line="360" w:lineRule="auto"/>
      <w:ind w:firstLine="567"/>
    </w:pPr>
    <w:rPr>
      <w:rFonts w:ascii="Times New Roman" w:hAnsi="Times New Roman"/>
      <w:sz w:val="28"/>
    </w:rPr>
  </w:style>
  <w:style w:styleId="Style_19_ch" w:type="character">
    <w:name w:val="Text body"/>
    <w:basedOn w:val="Style_4_ch"/>
    <w:link w:val="Style_19"/>
    <w:rPr>
      <w:rFonts w:ascii="Times New Roman" w:hAnsi="Times New Roman"/>
      <w:sz w:val="28"/>
    </w:rPr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z w:val="22"/>
    </w:rPr>
  </w:style>
  <w:style w:styleId="Style_21" w:type="paragraph">
    <w:name w:val="c7"/>
    <w:basedOn w:val="Style_4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c7"/>
    <w:basedOn w:val="Style_4_ch"/>
    <w:link w:val="Style_21"/>
    <w:rPr>
      <w:rFonts w:ascii="Times New Roman" w:hAnsi="Times New Roman"/>
      <w:sz w:val="24"/>
    </w:rPr>
  </w:style>
  <w:style w:styleId="Style_22" w:type="paragraph">
    <w:name w:val="heading 1"/>
    <w:next w:val="Style_4"/>
    <w:link w:val="Style_2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4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13" w:type="paragraph">
    <w:name w:val="Body Text"/>
    <w:basedOn w:val="Style_4"/>
    <w:link w:val="Style_13_ch"/>
    <w:pPr>
      <w:spacing w:after="120"/>
      <w:ind/>
    </w:pPr>
  </w:style>
  <w:style w:styleId="Style_13_ch" w:type="character">
    <w:name w:val="Body Text"/>
    <w:basedOn w:val="Style_4_ch"/>
    <w:link w:val="Style_13"/>
  </w:style>
  <w:style w:styleId="Style_26" w:type="paragraph">
    <w:name w:val="toc 9"/>
    <w:next w:val="Style_4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toc 8"/>
    <w:next w:val="Style_4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c16 c51"/>
    <w:link w:val="Style_28_ch"/>
  </w:style>
  <w:style w:styleId="Style_28_ch" w:type="character">
    <w:name w:val="c16 c51"/>
    <w:link w:val="Style_28"/>
  </w:style>
  <w:style w:styleId="Style_29" w:type="paragraph">
    <w:name w:val="List Paragraph"/>
    <w:basedOn w:val="Style_4"/>
    <w:link w:val="Style_29_ch"/>
    <w:pPr>
      <w:spacing w:after="0" w:line="240" w:lineRule="auto"/>
      <w:ind w:firstLine="0" w:left="720"/>
      <w:contextualSpacing w:val="1"/>
      <w:jc w:val="center"/>
    </w:pPr>
  </w:style>
  <w:style w:styleId="Style_29_ch" w:type="character">
    <w:name w:val="List Paragraph"/>
    <w:basedOn w:val="Style_4_ch"/>
    <w:link w:val="Style_29"/>
  </w:style>
  <w:style w:styleId="Style_30" w:type="paragraph">
    <w:name w:val="Содержимое таблицы"/>
    <w:basedOn w:val="Style_4"/>
    <w:link w:val="Style_30_ch"/>
  </w:style>
  <w:style w:styleId="Style_30_ch" w:type="character">
    <w:name w:val="Содержимое таблицы"/>
    <w:basedOn w:val="Style_4_ch"/>
    <w:link w:val="Style_30"/>
  </w:style>
  <w:style w:styleId="Style_31" w:type="paragraph">
    <w:name w:val="toc 5"/>
    <w:next w:val="Style_4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Balloon Text"/>
    <w:basedOn w:val="Style_4"/>
    <w:link w:val="Style_32_ch"/>
    <w:pPr>
      <w:spacing w:after="0" w:line="240" w:lineRule="auto"/>
      <w:ind/>
    </w:pPr>
    <w:rPr>
      <w:rFonts w:ascii="Tahoma" w:hAnsi="Tahoma"/>
      <w:sz w:val="16"/>
    </w:rPr>
  </w:style>
  <w:style w:styleId="Style_32_ch" w:type="character">
    <w:name w:val="Balloon Text"/>
    <w:basedOn w:val="Style_4_ch"/>
    <w:link w:val="Style_32"/>
    <w:rPr>
      <w:rFonts w:ascii="Tahoma" w:hAnsi="Tahoma"/>
      <w:sz w:val="16"/>
    </w:rPr>
  </w:style>
  <w:style w:styleId="Style_33" w:type="paragraph">
    <w:name w:val="Subtitle"/>
    <w:next w:val="Style_4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toc 10"/>
    <w:next w:val="Style_4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next w:val="Style_4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next w:val="Style_4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heading 2"/>
    <w:next w:val="Style_4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2022-03-23T05:28:34Z</dcterms:modified>
</cp:coreProperties>
</file>